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EEAC9A">
      <w:pPr>
        <w:spacing w:before="480" w:after="480" w:line="288" w:lineRule="auto"/>
        <w:ind w:firstLine="3122" w:firstLineChars="600"/>
        <w:rPr>
          <w:rFonts w:hint="eastAsia"/>
        </w:rPr>
      </w:pPr>
      <w:r>
        <w:rPr>
          <w:rFonts w:ascii="Arial" w:hAnsi="Arial" w:eastAsia="等线" w:cs="Arial"/>
          <w:b/>
          <w:sz w:val="52"/>
        </w:rPr>
        <w:t>NK2024</w:t>
      </w:r>
      <w:r>
        <w:rPr>
          <w:rFonts w:hint="eastAsia" w:ascii="Arial" w:hAnsi="Arial" w:eastAsia="等线" w:cs="Arial"/>
          <w:b/>
          <w:sz w:val="52"/>
        </w:rPr>
        <w:t>春</w:t>
      </w:r>
      <w:r>
        <w:rPr>
          <w:rFonts w:ascii="Arial" w:hAnsi="Arial" w:eastAsia="等线" w:cs="Arial"/>
          <w:b/>
          <w:sz w:val="52"/>
        </w:rPr>
        <w:t>·</w:t>
      </w:r>
      <w:r>
        <w:rPr>
          <w:rFonts w:hint="eastAsia" w:ascii="Arial" w:hAnsi="Arial" w:eastAsia="等线" w:cs="Arial"/>
          <w:b/>
          <w:sz w:val="52"/>
        </w:rPr>
        <w:t>02</w:t>
      </w:r>
      <w:r>
        <w:rPr>
          <w:rFonts w:ascii="Arial" w:hAnsi="Arial" w:eastAsia="等线" w:cs="Arial"/>
          <w:b/>
          <w:sz w:val="52"/>
        </w:rPr>
        <w:t>#深度课设需求v</w:t>
      </w:r>
      <w:r>
        <w:rPr>
          <w:rFonts w:hint="eastAsia" w:ascii="Arial" w:hAnsi="Arial" w:eastAsia="等线" w:cs="Arial"/>
          <w:b/>
          <w:sz w:val="52"/>
        </w:rPr>
        <w:t>5.0</w:t>
      </w:r>
    </w:p>
    <w:p w14:paraId="2D1DA8D5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hAnsi="Arial" w:eastAsia="等线" w:cs="Arial"/>
          <w:b/>
          <w:sz w:val="22"/>
        </w:rPr>
        <w:t>NK2024·</w:t>
      </w:r>
      <w:r>
        <w:rPr>
          <w:rFonts w:hint="eastAsia" w:ascii="Arial" w:hAnsi="Arial" w:eastAsia="等线" w:cs="Arial"/>
          <w:b/>
          <w:color w:val="D83931"/>
          <w:sz w:val="22"/>
        </w:rPr>
        <w:t>02</w:t>
      </w:r>
      <w:r>
        <w:rPr>
          <w:rFonts w:ascii="Arial" w:hAnsi="Arial" w:eastAsia="等线" w:cs="Arial"/>
          <w:b/>
          <w:sz w:val="22"/>
        </w:rPr>
        <w:t>#深度课设需求建议V</w:t>
      </w:r>
      <w:r>
        <w:rPr>
          <w:rFonts w:hint="eastAsia" w:ascii="Arial" w:hAnsi="Arial" w:eastAsia="等线" w:cs="Arial"/>
          <w:b/>
          <w:sz w:val="22"/>
        </w:rPr>
        <w:t>5.0</w:t>
      </w:r>
    </w:p>
    <w:p w14:paraId="4840F684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hAnsi="Arial" w:eastAsia="等线" w:cs="Arial"/>
          <w:b/>
          <w:color w:val="6425D0"/>
          <w:sz w:val="22"/>
        </w:rPr>
        <w:t>（本文档各组需根据本组具体情况重新填写）</w:t>
      </w:r>
    </w:p>
    <w:p w14:paraId="3C1DFB42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hAnsi="Arial" w:eastAsia="等线" w:cs="Arial"/>
          <w:sz w:val="22"/>
        </w:rPr>
        <w:t>课设主题：</w:t>
      </w:r>
      <w:r>
        <w:rPr>
          <w:rFonts w:hint="eastAsia" w:ascii="Arial" w:hAnsi="Arial" w:eastAsia="等线" w:cs="Arial"/>
          <w:color w:val="D83931"/>
          <w:sz w:val="22"/>
        </w:rPr>
        <w:t>车联一</w:t>
      </w:r>
      <w:r>
        <w:rPr>
          <w:rFonts w:ascii="Arial" w:hAnsi="Arial" w:eastAsia="等线" w:cs="Arial"/>
          <w:sz w:val="22"/>
        </w:rPr>
        <w:t xml:space="preserve">  本主题小组数：</w:t>
      </w:r>
      <w:r>
        <w:rPr>
          <w:rFonts w:ascii="Arial" w:hAnsi="Arial" w:eastAsia="等线" w:cs="Arial"/>
          <w:color w:val="D83931"/>
          <w:sz w:val="22"/>
        </w:rPr>
        <w:t>2</w:t>
      </w:r>
    </w:p>
    <w:p w14:paraId="653CF4C2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hAnsi="Arial" w:eastAsia="等线" w:cs="Arial"/>
          <w:sz w:val="22"/>
        </w:rPr>
        <w:t>第</w:t>
      </w:r>
      <w:r>
        <w:rPr>
          <w:rFonts w:hint="eastAsia" w:ascii="Arial" w:hAnsi="Arial" w:eastAsia="等线" w:cs="Arial"/>
          <w:color w:val="D83931"/>
          <w:sz w:val="22"/>
        </w:rPr>
        <w:t>02</w:t>
      </w:r>
      <w:r>
        <w:rPr>
          <w:rFonts w:ascii="Arial" w:hAnsi="Arial" w:eastAsia="等线" w:cs="Arial"/>
          <w:sz w:val="22"/>
        </w:rPr>
        <w:t>#组所在房间：</w:t>
      </w:r>
      <w:r>
        <w:rPr>
          <w:rFonts w:ascii="Arial" w:hAnsi="Arial" w:eastAsia="等线" w:cs="Arial"/>
          <w:color w:val="D83931"/>
          <w:sz w:val="22"/>
        </w:rPr>
        <w:t>2</w:t>
      </w:r>
      <w:r>
        <w:rPr>
          <w:rFonts w:hint="eastAsia" w:ascii="Arial" w:hAnsi="Arial" w:eastAsia="等线" w:cs="Arial"/>
          <w:color w:val="D83931"/>
          <w:sz w:val="22"/>
        </w:rPr>
        <w:t>05</w:t>
      </w:r>
    </w:p>
    <w:p w14:paraId="6E8691E3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hAnsi="Arial" w:eastAsia="等线" w:cs="Arial"/>
          <w:sz w:val="22"/>
        </w:rPr>
        <w:t>组  长：</w:t>
      </w:r>
      <w:r>
        <w:rPr>
          <w:rFonts w:hint="eastAsia" w:ascii="Arial" w:hAnsi="Arial" w:eastAsia="等线" w:cs="Arial"/>
          <w:color w:val="auto"/>
          <w:sz w:val="22"/>
        </w:rPr>
        <w:t>巩岱松</w:t>
      </w:r>
    </w:p>
    <w:p w14:paraId="3B97A262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hAnsi="Arial" w:eastAsia="等线" w:cs="Arial"/>
          <w:sz w:val="22"/>
        </w:rPr>
        <w:t>需求员：</w:t>
      </w:r>
      <w:r>
        <w:rPr>
          <w:rFonts w:hint="eastAsia" w:ascii="Arial" w:hAnsi="Arial" w:eastAsia="等线" w:cs="Arial"/>
          <w:color w:val="auto"/>
          <w:sz w:val="22"/>
        </w:rPr>
        <w:t>郭子涵</w:t>
      </w:r>
    </w:p>
    <w:p w14:paraId="433D5940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hAnsi="Arial" w:eastAsia="等线" w:cs="Arial"/>
          <w:sz w:val="22"/>
        </w:rPr>
        <w:t>周志员：</w:t>
      </w:r>
      <w:r>
        <w:rPr>
          <w:rFonts w:hint="eastAsia" w:ascii="Arial" w:hAnsi="Arial" w:eastAsia="等线" w:cs="Arial"/>
          <w:color w:val="auto"/>
          <w:sz w:val="22"/>
        </w:rPr>
        <w:t>武宇航</w:t>
      </w:r>
    </w:p>
    <w:p w14:paraId="2395C950">
      <w:pPr>
        <w:spacing w:before="120" w:after="120" w:line="288" w:lineRule="auto"/>
        <w:ind w:firstLine="6380" w:firstLineChars="2900"/>
        <w:jc w:val="both"/>
        <w:rPr>
          <w:rFonts w:hint="eastAsia"/>
        </w:rPr>
      </w:pPr>
      <w:r>
        <w:rPr>
          <w:rFonts w:ascii="Arial" w:hAnsi="Arial" w:eastAsia="等线" w:cs="Arial"/>
          <w:sz w:val="22"/>
        </w:rPr>
        <w:t>优裁员：</w:t>
      </w:r>
      <w:r>
        <w:rPr>
          <w:rFonts w:hint="eastAsia" w:ascii="Arial" w:hAnsi="Arial" w:eastAsia="等线" w:cs="Arial"/>
          <w:color w:val="auto"/>
          <w:sz w:val="22"/>
        </w:rPr>
        <w:t>王晶</w:t>
      </w:r>
    </w:p>
    <w:p w14:paraId="4458CC77">
      <w:pPr>
        <w:spacing w:before="120" w:after="120" w:line="288" w:lineRule="auto"/>
        <w:jc w:val="center"/>
        <w:rPr>
          <w:rFonts w:ascii="Arial" w:hAnsi="Arial" w:eastAsia="等线" w:cs="Arial"/>
          <w:sz w:val="22"/>
        </w:rPr>
      </w:pPr>
      <w:r>
        <w:rPr>
          <w:rFonts w:ascii="Arial" w:hAnsi="Arial" w:eastAsia="等线" w:cs="Arial"/>
          <w:sz w:val="22"/>
        </w:rPr>
        <w:t>展示员：</w:t>
      </w:r>
      <w:r>
        <w:rPr>
          <w:rFonts w:hint="eastAsia" w:ascii="Arial" w:hAnsi="Arial" w:eastAsia="等线" w:cs="Arial"/>
          <w:sz w:val="22"/>
        </w:rPr>
        <w:t>金莫迪</w:t>
      </w:r>
    </w:p>
    <w:p w14:paraId="7C24CA2A">
      <w:pPr>
        <w:spacing w:before="120" w:after="120" w:line="288" w:lineRule="auto"/>
        <w:jc w:val="center"/>
        <w:rPr>
          <w:rFonts w:hint="eastAsia"/>
        </w:rPr>
      </w:pPr>
      <w:r>
        <w:rPr>
          <w:rFonts w:hint="eastAsia" w:ascii="Arial" w:hAnsi="Arial" w:eastAsia="等线" w:cs="Arial"/>
          <w:sz w:val="22"/>
        </w:rPr>
        <w:t>组长助理：何叶</w:t>
      </w:r>
    </w:p>
    <w:p w14:paraId="28042A46">
      <w:pPr>
        <w:spacing w:line="420" w:lineRule="exact"/>
        <w:jc w:val="center"/>
        <w:rPr>
          <w:rFonts w:hint="eastAsia"/>
          <w:b/>
          <w:color w:val="FF0000"/>
          <w:sz w:val="30"/>
          <w:szCs w:val="30"/>
        </w:rPr>
      </w:pPr>
    </w:p>
    <w:p w14:paraId="5743080C">
      <w:pPr>
        <w:spacing w:line="420" w:lineRule="exact"/>
        <w:jc w:val="center"/>
        <w:rPr>
          <w:rFonts w:hint="eastAsia"/>
          <w:b/>
          <w:color w:val="FF0000"/>
          <w:sz w:val="30"/>
          <w:szCs w:val="30"/>
        </w:rPr>
      </w:pPr>
    </w:p>
    <w:p w14:paraId="1637B952">
      <w:pPr>
        <w:spacing w:line="420" w:lineRule="exact"/>
        <w:jc w:val="center"/>
        <w:rPr>
          <w:rFonts w:hint="eastAsia"/>
          <w:b/>
          <w:color w:val="FF0000"/>
          <w:sz w:val="30"/>
          <w:szCs w:val="30"/>
        </w:rPr>
      </w:pPr>
    </w:p>
    <w:p w14:paraId="46CE9833">
      <w:pPr>
        <w:spacing w:line="420" w:lineRule="exact"/>
        <w:jc w:val="center"/>
        <w:rPr>
          <w:rFonts w:hint="eastAsia"/>
          <w:b/>
          <w:color w:val="FF0000"/>
          <w:sz w:val="30"/>
          <w:szCs w:val="30"/>
        </w:rPr>
      </w:pPr>
    </w:p>
    <w:p w14:paraId="0406F64E">
      <w:pPr>
        <w:spacing w:line="420" w:lineRule="exact"/>
        <w:jc w:val="center"/>
        <w:rPr>
          <w:rFonts w:hint="eastAsia"/>
          <w:b/>
          <w:color w:val="FF0000"/>
          <w:sz w:val="30"/>
          <w:szCs w:val="30"/>
        </w:rPr>
      </w:pPr>
    </w:p>
    <w:p w14:paraId="69649382">
      <w:pPr>
        <w:spacing w:line="420" w:lineRule="exact"/>
        <w:jc w:val="center"/>
        <w:rPr>
          <w:rFonts w:hint="eastAsia"/>
          <w:b/>
          <w:color w:val="FF0000"/>
          <w:sz w:val="30"/>
          <w:szCs w:val="30"/>
        </w:rPr>
      </w:pPr>
    </w:p>
    <w:p w14:paraId="723ACF34">
      <w:pPr>
        <w:spacing w:line="420" w:lineRule="exact"/>
        <w:jc w:val="center"/>
        <w:rPr>
          <w:rFonts w:hint="eastAsia"/>
          <w:b/>
          <w:color w:val="FF0000"/>
          <w:sz w:val="30"/>
          <w:szCs w:val="30"/>
        </w:rPr>
      </w:pPr>
    </w:p>
    <w:p w14:paraId="35C887A5">
      <w:pPr>
        <w:spacing w:line="420" w:lineRule="exact"/>
        <w:rPr>
          <w:rFonts w:hint="eastAsia"/>
          <w:color w:val="FF0000"/>
          <w:sz w:val="24"/>
          <w:szCs w:val="24"/>
        </w:rPr>
      </w:pPr>
    </w:p>
    <w:sdt>
      <w:sdtPr>
        <w:rPr>
          <w:rFonts w:ascii="宋体" w:hAnsi="宋体" w:eastAsia="宋体"/>
        </w:rPr>
        <w:id w:val="96032209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/>
          <w:sz w:val="24"/>
          <w:szCs w:val="24"/>
        </w:rPr>
      </w:sdtEndPr>
      <w:sdtContent>
        <w:p w14:paraId="69089137">
          <w:pPr>
            <w:jc w:val="center"/>
            <w:rPr>
              <w:rFonts w:hint="eastAsia"/>
              <w:b/>
              <w:bCs/>
              <w:sz w:val="36"/>
              <w:szCs w:val="36"/>
            </w:rPr>
          </w:pPr>
          <w:r>
            <w:rPr>
              <w:rFonts w:ascii="宋体" w:hAnsi="宋体" w:eastAsia="宋体"/>
              <w:b/>
              <w:bCs/>
              <w:sz w:val="36"/>
              <w:szCs w:val="36"/>
            </w:rPr>
            <w:t>目录</w:t>
          </w:r>
        </w:p>
        <w:p w14:paraId="00B0AF69">
          <w:pPr>
            <w:pStyle w:val="12"/>
            <w:tabs>
              <w:tab w:val="right" w:leader="dot" w:pos="13958"/>
            </w:tabs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TOC \o "1-9" \h \u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_Toc28458 </w:instrText>
          </w:r>
          <w:r>
            <w:rPr>
              <w:szCs w:val="24"/>
            </w:rPr>
            <w:fldChar w:fldCharType="separate"/>
          </w:r>
          <w:r>
            <w:rPr>
              <w:rFonts w:hint="eastAsia"/>
            </w:rPr>
            <w:t>一、深度课设需求整体说明</w:t>
          </w:r>
          <w:r>
            <w:tab/>
          </w:r>
          <w:r>
            <w:fldChar w:fldCharType="begin"/>
          </w:r>
          <w:r>
            <w:instrText xml:space="preserve"> PAGEREF _Toc28458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517637F4">
          <w:pPr>
            <w:pStyle w:val="12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_Toc21515 </w:instrText>
          </w:r>
          <w:r>
            <w:rPr>
              <w:szCs w:val="24"/>
            </w:rPr>
            <w:fldChar w:fldCharType="separate"/>
          </w:r>
          <w:r>
            <w:rPr>
              <w:rFonts w:hint="eastAsia"/>
            </w:rPr>
            <w:t>二、授设同步递进·版本要求</w:t>
          </w:r>
          <w:r>
            <w:tab/>
          </w:r>
          <w:r>
            <w:fldChar w:fldCharType="begin"/>
          </w:r>
          <w:r>
            <w:instrText xml:space="preserve"> PAGEREF _Toc21515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70F4E6E7">
          <w:pPr>
            <w:pStyle w:val="6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_Toc18700 </w:instrText>
          </w:r>
          <w:r>
            <w:rPr>
              <w:szCs w:val="24"/>
            </w:rPr>
            <w:fldChar w:fldCharType="separate"/>
          </w:r>
          <w:r>
            <w:rPr>
              <w:rFonts w:ascii="Arial" w:hAnsi="Arial" w:eastAsia="等线" w:cs="Arial"/>
            </w:rPr>
            <w:t>三、量化指标·边测设置</w:t>
          </w:r>
          <w:r>
            <w:tab/>
          </w:r>
          <w:r>
            <w:fldChar w:fldCharType="begin"/>
          </w:r>
          <w:r>
            <w:instrText xml:space="preserve"> PAGEREF _Toc18700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0F4372B6">
          <w:pPr>
            <w:pStyle w:val="6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_Toc15943 </w:instrText>
          </w:r>
          <w:r>
            <w:rPr>
              <w:szCs w:val="24"/>
            </w:rPr>
            <w:fldChar w:fldCharType="separate"/>
          </w:r>
          <w:r>
            <w:rPr>
              <w:rFonts w:ascii="Arial" w:hAnsi="Arial" w:eastAsia="等线" w:cs="Arial"/>
            </w:rPr>
            <w:t>四、软硬结合三算·设计痕迹</w:t>
          </w:r>
          <w:r>
            <w:tab/>
          </w:r>
          <w:r>
            <w:fldChar w:fldCharType="begin"/>
          </w:r>
          <w:r>
            <w:instrText xml:space="preserve"> PAGEREF _Toc15943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3C9D0952">
          <w:pPr>
            <w:pStyle w:val="6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_Toc25676 </w:instrText>
          </w:r>
          <w:r>
            <w:rPr>
              <w:szCs w:val="24"/>
            </w:rPr>
            <w:fldChar w:fldCharType="separate"/>
          </w:r>
          <w:r>
            <w:rPr>
              <w:rFonts w:ascii="Arial" w:hAnsi="Arial" w:eastAsia="等线" w:cs="Arial"/>
            </w:rPr>
            <w:t>五、两套UI·内外双构</w:t>
          </w:r>
          <w:r>
            <w:tab/>
          </w:r>
          <w:r>
            <w:fldChar w:fldCharType="begin"/>
          </w:r>
          <w:r>
            <w:instrText xml:space="preserve"> PAGEREF _Toc25676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3ACB57B2">
          <w:pPr>
            <w:pStyle w:val="6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_Toc6603 </w:instrText>
          </w:r>
          <w:r>
            <w:rPr>
              <w:szCs w:val="24"/>
            </w:rPr>
            <w:fldChar w:fldCharType="separate"/>
          </w:r>
          <w:r>
            <w:rPr>
              <w:rFonts w:ascii="Arial" w:hAnsi="Arial" w:eastAsia="等线" w:cs="Arial"/>
            </w:rPr>
            <w:t>六、本组化定制痕迹</w:t>
          </w:r>
          <w:r>
            <w:tab/>
          </w:r>
          <w:r>
            <w:fldChar w:fldCharType="begin"/>
          </w:r>
          <w:r>
            <w:instrText xml:space="preserve"> PAGEREF _Toc6603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478506FB">
          <w:pPr>
            <w:pStyle w:val="6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_Toc6296 </w:instrText>
          </w:r>
          <w:r>
            <w:rPr>
              <w:szCs w:val="24"/>
            </w:rPr>
            <w:fldChar w:fldCharType="separate"/>
          </w:r>
          <w:r>
            <w:rPr>
              <w:rFonts w:ascii="Arial" w:hAnsi="Arial" w:eastAsia="等线" w:cs="Arial"/>
            </w:rPr>
            <w:t>七、基础底座与主题特色痕迹</w:t>
          </w:r>
          <w:r>
            <w:tab/>
          </w:r>
          <w:r>
            <w:fldChar w:fldCharType="begin"/>
          </w:r>
          <w:r>
            <w:instrText xml:space="preserve"> PAGEREF _Toc6296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2C63E32F">
          <w:pPr>
            <w:pStyle w:val="6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_Toc15491 </w:instrText>
          </w:r>
          <w:r>
            <w:rPr>
              <w:szCs w:val="24"/>
            </w:rPr>
            <w:fldChar w:fldCharType="separate"/>
          </w:r>
          <w:r>
            <w:rPr>
              <w:rFonts w:ascii="Arial" w:hAnsi="Arial" w:eastAsia="等线" w:cs="Arial"/>
            </w:rPr>
            <w:t>八、可嵌入系统整体性痕迹（选做）</w:t>
          </w:r>
          <w:r>
            <w:tab/>
          </w:r>
          <w:r>
            <w:fldChar w:fldCharType="begin"/>
          </w:r>
          <w:r>
            <w:instrText xml:space="preserve"> PAGEREF _Toc15491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0BA7D515">
          <w:pPr>
            <w:pStyle w:val="6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_Toc13627 </w:instrText>
          </w:r>
          <w:r>
            <w:rPr>
              <w:szCs w:val="24"/>
            </w:rPr>
            <w:fldChar w:fldCharType="separate"/>
          </w:r>
          <w:r>
            <w:rPr>
              <w:rFonts w:ascii="Arial" w:hAnsi="Arial" w:eastAsia="等线" w:cs="Arial"/>
            </w:rPr>
            <w:t>九、课程与课设关联痕迹</w:t>
          </w:r>
          <w:r>
            <w:tab/>
          </w:r>
          <w:r>
            <w:fldChar w:fldCharType="begin"/>
          </w:r>
          <w:r>
            <w:instrText xml:space="preserve"> PAGEREF _Toc13627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729FF782">
          <w:pPr>
            <w:pStyle w:val="6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_Toc3417 </w:instrText>
          </w:r>
          <w:r>
            <w:rPr>
              <w:szCs w:val="24"/>
            </w:rPr>
            <w:fldChar w:fldCharType="separate"/>
          </w:r>
          <w:r>
            <w:rPr>
              <w:rFonts w:ascii="Arial" w:hAnsi="Arial" w:eastAsia="等线" w:cs="Arial"/>
            </w:rPr>
            <w:t>十、gitlab·issue与认知OKR</w:t>
          </w:r>
          <w:r>
            <w:tab/>
          </w:r>
          <w:r>
            <w:fldChar w:fldCharType="begin"/>
          </w:r>
          <w:r>
            <w:instrText xml:space="preserve"> PAGEREF _Toc3417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32C2A4EE">
          <w:pPr>
            <w:pStyle w:val="6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_Toc12057 </w:instrText>
          </w:r>
          <w:r>
            <w:rPr>
              <w:szCs w:val="24"/>
            </w:rPr>
            <w:fldChar w:fldCharType="separate"/>
          </w:r>
          <w:r>
            <w:rPr>
              <w:rFonts w:ascii="Arial" w:hAnsi="Arial" w:eastAsia="等线" w:cs="Arial"/>
            </w:rPr>
            <w:t>十一、展示分享与反省</w:t>
          </w:r>
          <w:r>
            <w:tab/>
          </w:r>
          <w:r>
            <w:fldChar w:fldCharType="begin"/>
          </w:r>
          <w:r>
            <w:instrText xml:space="preserve"> PAGEREF _Toc12057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6E4F2CE2">
          <w:pPr>
            <w:pStyle w:val="12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_Toc14524 </w:instrText>
          </w:r>
          <w:r>
            <w:rPr>
              <w:szCs w:val="24"/>
            </w:rPr>
            <w:fldChar w:fldCharType="separate"/>
          </w:r>
          <w:r>
            <w:rPr>
              <w:rFonts w:hint="eastAsia"/>
            </w:rPr>
            <w:t>附件一【问题递进闭环·样例建议模板】浅度课设·双</w:t>
          </w:r>
          <w:r>
            <w:t>UI解耦群组点名提升</w:t>
          </w:r>
          <w:r>
            <w:tab/>
          </w:r>
          <w:r>
            <w:fldChar w:fldCharType="begin"/>
          </w:r>
          <w:r>
            <w:instrText xml:space="preserve"> PAGEREF _Toc14524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5BC0C7C8">
          <w:pPr>
            <w:pStyle w:val="12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_Toc18330 </w:instrText>
          </w:r>
          <w:r>
            <w:rPr>
              <w:szCs w:val="24"/>
            </w:rPr>
            <w:fldChar w:fldCharType="separate"/>
          </w:r>
          <w:r>
            <w:rPr>
              <w:rFonts w:hint="eastAsia"/>
            </w:rPr>
            <w:t>附件二</w:t>
          </w:r>
          <w:r>
            <w:t xml:space="preserve"> 课程</w:t>
          </w:r>
          <w:r>
            <w:rPr>
              <w:rFonts w:hint="eastAsia"/>
            </w:rPr>
            <w:t>三栏</w:t>
          </w:r>
          <w:r>
            <w:t>认知OKR建议</w:t>
          </w:r>
          <w:r>
            <w:tab/>
          </w:r>
          <w:r>
            <w:fldChar w:fldCharType="begin"/>
          </w:r>
          <w:r>
            <w:instrText xml:space="preserve"> PAGEREF _Toc18330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7501799A">
          <w:pPr>
            <w:pStyle w:val="6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_Toc28253 </w:instrText>
          </w:r>
          <w:r>
            <w:rPr>
              <w:szCs w:val="24"/>
            </w:rPr>
            <w:fldChar w:fldCharType="separate"/>
          </w:r>
          <w:r>
            <w:rPr>
              <w:rFonts w:hint="default" w:ascii="Segoe UI" w:hAnsi="Segoe UI" w:eastAsia="Segoe UI" w:cs="Segoe UI"/>
              <w:bCs/>
              <w:i w:val="0"/>
              <w:iCs w:val="0"/>
              <w:caps w:val="0"/>
              <w:spacing w:val="0"/>
              <w:kern w:val="0"/>
              <w:szCs w:val="20"/>
              <w:shd w:val="clear" w:fill="FFFFFF"/>
              <w:lang w:val="en-US" w:eastAsia="zh-CN" w:bidi="ar"/>
            </w:rPr>
            <w:t>目标</w:t>
          </w:r>
          <w:r>
            <w:rPr>
              <w:rFonts w:hint="default" w:ascii="Segoe UI" w:hAnsi="Segoe UI" w:eastAsia="Segoe UI" w:cs="Segoe UI"/>
              <w:i w:val="0"/>
              <w:iCs w:val="0"/>
              <w:caps w:val="0"/>
              <w:spacing w:val="0"/>
              <w:kern w:val="0"/>
              <w:szCs w:val="20"/>
              <w:shd w:val="clear" w:fill="FFFFFF"/>
              <w:lang w:val="en-US" w:eastAsia="zh-CN" w:bidi="ar"/>
            </w:rPr>
            <w:t>：</w:t>
          </w:r>
          <w:r>
            <w:tab/>
          </w:r>
          <w:r>
            <w:fldChar w:fldCharType="begin"/>
          </w:r>
          <w:r>
            <w:instrText xml:space="preserve"> PAGEREF _Toc28253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2E168874">
          <w:pPr>
            <w:pStyle w:val="6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_Toc15338 </w:instrText>
          </w:r>
          <w:r>
            <w:rPr>
              <w:szCs w:val="24"/>
            </w:rPr>
            <w:fldChar w:fldCharType="separate"/>
          </w:r>
          <w:r>
            <w:rPr>
              <w:rFonts w:hint="default" w:ascii="Segoe UI" w:hAnsi="Segoe UI" w:eastAsia="Segoe UI" w:cs="Segoe UI"/>
              <w:bCs/>
              <w:i w:val="0"/>
              <w:iCs w:val="0"/>
              <w:caps w:val="0"/>
              <w:spacing w:val="0"/>
              <w:kern w:val="0"/>
              <w:szCs w:val="20"/>
              <w:shd w:val="clear" w:fill="FFFFFF"/>
              <w:lang w:val="en-US" w:eastAsia="zh-CN" w:bidi="ar"/>
            </w:rPr>
            <w:t>通过浅度到深度课设的递进实践，掌握嵌入式系统开发全流程技能，实现从代码编写到系统优化的能力跃升，同时强化团队协作与问题解决意识。</w:t>
          </w:r>
          <w:r>
            <w:tab/>
          </w:r>
          <w:r>
            <w:fldChar w:fldCharType="begin"/>
          </w:r>
          <w:r>
            <w:instrText xml:space="preserve"> PAGEREF _Toc15338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33E15155">
          <w:pPr>
            <w:pStyle w:val="11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_Toc6645 </w:instrText>
          </w:r>
          <w:r>
            <w:rPr>
              <w:szCs w:val="24"/>
            </w:rPr>
            <w:fldChar w:fldCharType="separate"/>
          </w:r>
          <w:r>
            <w:rPr>
              <w:rFonts w:hint="default" w:ascii="Segoe UI" w:hAnsi="Segoe UI" w:eastAsia="Segoe UI" w:cs="Segoe UI"/>
              <w:bCs/>
              <w:i w:val="0"/>
              <w:iCs w:val="0"/>
              <w:caps w:val="0"/>
              <w:spacing w:val="0"/>
              <w:szCs w:val="20"/>
              <w:shd w:val="clear" w:fill="FFFFFF"/>
            </w:rPr>
            <w:t>O1：掌握嵌入式基础开发流程与核心技能</w:t>
          </w:r>
          <w:r>
            <w:tab/>
          </w:r>
          <w:r>
            <w:fldChar w:fldCharType="begin"/>
          </w:r>
          <w:r>
            <w:instrText xml:space="preserve"> PAGEREF _Toc6645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0422F3E5">
          <w:pPr>
            <w:pStyle w:val="11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_Toc18227 </w:instrText>
          </w:r>
          <w:r>
            <w:rPr>
              <w:szCs w:val="24"/>
            </w:rPr>
            <w:fldChar w:fldCharType="separate"/>
          </w:r>
          <w:r>
            <w:rPr>
              <w:rFonts w:hint="default" w:ascii="Segoe UI" w:hAnsi="Segoe UI" w:eastAsia="Segoe UI" w:cs="Segoe UI"/>
              <w:bCs/>
              <w:i w:val="0"/>
              <w:iCs w:val="0"/>
              <w:caps w:val="0"/>
              <w:spacing w:val="0"/>
              <w:szCs w:val="20"/>
              <w:shd w:val="clear" w:fill="FFFFFF"/>
            </w:rPr>
            <w:t>O2：提升系统设计与优化能力</w:t>
          </w:r>
          <w:r>
            <w:tab/>
          </w:r>
          <w:r>
            <w:fldChar w:fldCharType="begin"/>
          </w:r>
          <w:r>
            <w:instrText xml:space="preserve"> PAGEREF _Toc18227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1C6C66EB">
          <w:pPr>
            <w:pStyle w:val="11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_Toc22281 </w:instrText>
          </w:r>
          <w:r>
            <w:rPr>
              <w:szCs w:val="24"/>
            </w:rPr>
            <w:fldChar w:fldCharType="separate"/>
          </w:r>
          <w:r>
            <w:rPr>
              <w:rFonts w:hint="default" w:ascii="Segoe UI" w:hAnsi="Segoe UI" w:eastAsia="Segoe UI" w:cs="Segoe UI"/>
              <w:bCs/>
              <w:i w:val="0"/>
              <w:iCs w:val="0"/>
              <w:caps w:val="0"/>
              <w:spacing w:val="0"/>
              <w:szCs w:val="20"/>
              <w:shd w:val="clear" w:fill="FFFFFF"/>
            </w:rPr>
            <w:t>O3：强化团队协作与问题解决能力</w:t>
          </w:r>
          <w:r>
            <w:tab/>
          </w:r>
          <w:r>
            <w:fldChar w:fldCharType="begin"/>
          </w:r>
          <w:r>
            <w:instrText xml:space="preserve"> PAGEREF _Toc22281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1CB2BE4E">
          <w:pPr>
            <w:pStyle w:val="11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_Toc22468 </w:instrText>
          </w:r>
          <w:r>
            <w:rPr>
              <w:szCs w:val="24"/>
            </w:rPr>
            <w:fldChar w:fldCharType="separate"/>
          </w:r>
          <w:r>
            <w:rPr>
              <w:rFonts w:hint="default" w:ascii="Segoe UI" w:hAnsi="Segoe UI" w:eastAsia="Segoe UI" w:cs="Segoe UI"/>
              <w:bCs/>
              <w:i w:val="0"/>
              <w:iCs w:val="0"/>
              <w:caps w:val="0"/>
              <w:spacing w:val="0"/>
              <w:szCs w:val="20"/>
              <w:shd w:val="clear" w:fill="FFFFFF"/>
            </w:rPr>
            <w:t>O4：完成文档撰写与成果展示</w:t>
          </w:r>
          <w:r>
            <w:tab/>
          </w:r>
          <w:r>
            <w:fldChar w:fldCharType="begin"/>
          </w:r>
          <w:r>
            <w:instrText xml:space="preserve"> PAGEREF _Toc22468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70D40A88">
          <w:pPr>
            <w:pStyle w:val="12"/>
            <w:tabs>
              <w:tab w:val="right" w:leader="dot" w:pos="13958"/>
            </w:tabs>
          </w:pPr>
          <w:r>
            <w:rPr>
              <w:szCs w:val="24"/>
            </w:rPr>
            <w:fldChar w:fldCharType="begin"/>
          </w:r>
          <w:r>
            <w:rPr>
              <w:szCs w:val="24"/>
            </w:rPr>
            <w:instrText xml:space="preserve"> HYPERLINK \l _Toc8204 </w:instrText>
          </w:r>
          <w:r>
            <w:rPr>
              <w:szCs w:val="24"/>
            </w:rPr>
            <w:fldChar w:fldCharType="separate"/>
          </w:r>
          <w:r>
            <w:rPr>
              <w:rFonts w:hint="eastAsia"/>
            </w:rPr>
            <w:t>附件三：学习认知节律</w:t>
          </w:r>
          <w:r>
            <w:tab/>
          </w:r>
          <w:r>
            <w:fldChar w:fldCharType="begin"/>
          </w:r>
          <w:r>
            <w:instrText xml:space="preserve"> PAGEREF _Toc8204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szCs w:val="24"/>
            </w:rPr>
            <w:fldChar w:fldCharType="end"/>
          </w:r>
        </w:p>
        <w:p w14:paraId="6B37B267">
          <w:pPr>
            <w:jc w:val="center"/>
            <w:rPr>
              <w:szCs w:val="24"/>
            </w:rPr>
          </w:pPr>
          <w:r>
            <w:rPr>
              <w:szCs w:val="24"/>
            </w:rPr>
            <w:fldChar w:fldCharType="end"/>
          </w:r>
          <w:bookmarkStart w:id="21" w:name="_GoBack"/>
          <w:bookmarkEnd w:id="21"/>
        </w:p>
        <w:p w14:paraId="5284EE00">
          <w:pPr>
            <w:jc w:val="center"/>
            <w:rPr>
              <w:szCs w:val="24"/>
            </w:rPr>
          </w:pPr>
        </w:p>
        <w:p w14:paraId="31BB1798">
          <w:pPr>
            <w:jc w:val="center"/>
            <w:rPr>
              <w:szCs w:val="24"/>
            </w:rPr>
          </w:pPr>
        </w:p>
        <w:p w14:paraId="6DF4C705">
          <w:pPr>
            <w:jc w:val="center"/>
            <w:rPr>
              <w:szCs w:val="24"/>
            </w:rPr>
          </w:pPr>
        </w:p>
        <w:p w14:paraId="27175E26">
          <w:pPr>
            <w:jc w:val="center"/>
            <w:rPr>
              <w:szCs w:val="24"/>
            </w:rPr>
          </w:pPr>
        </w:p>
        <w:p w14:paraId="72948618">
          <w:pPr>
            <w:jc w:val="center"/>
            <w:rPr>
              <w:rFonts w:hint="eastAsia"/>
              <w:sz w:val="24"/>
              <w:szCs w:val="24"/>
            </w:rPr>
          </w:pPr>
        </w:p>
      </w:sdtContent>
    </w:sdt>
    <w:tbl>
      <w:tblPr>
        <w:tblStyle w:val="15"/>
        <w:tblW w:w="15168" w:type="dxa"/>
        <w:tblInd w:w="-714" w:type="dxa"/>
        <w:tblBorders>
          <w:top w:val="single" w:color="D7D7D7" w:themeColor="background1" w:themeShade="D8" w:sz="4" w:space="0"/>
          <w:left w:val="single" w:color="D7D7D7" w:themeColor="background1" w:themeShade="D8" w:sz="4" w:space="0"/>
          <w:bottom w:val="single" w:color="D7D7D7" w:themeColor="background1" w:themeShade="D8" w:sz="4" w:space="0"/>
          <w:right w:val="single" w:color="D7D7D7" w:themeColor="background1" w:themeShade="D8" w:sz="4" w:space="0"/>
          <w:insideH w:val="single" w:color="D7D7D7" w:themeColor="background1" w:themeShade="D8" w:sz="4" w:space="0"/>
          <w:insideV w:val="single" w:color="D7D7D7" w:themeColor="background1" w:themeShade="D8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3"/>
        <w:gridCol w:w="12656"/>
        <w:gridCol w:w="1417"/>
      </w:tblGrid>
      <w:tr w14:paraId="2BCB0A6F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E7E6E6" w:themeFill="background2"/>
          </w:tcPr>
          <w:p w14:paraId="46E92DD2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820420</wp:posOffset>
                      </wp:positionH>
                      <wp:positionV relativeFrom="paragraph">
                        <wp:posOffset>-70485</wp:posOffset>
                      </wp:positionV>
                      <wp:extent cx="7886700" cy="506095"/>
                      <wp:effectExtent l="0" t="0" r="0" b="8255"/>
                      <wp:wrapNone/>
                      <wp:docPr id="2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7012" cy="506347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22" name="直角三角形 22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23" name="直角三角形 23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24" name="组合 24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25" name="矩形 25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6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445FB8AC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273C6A8A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27" name="组合 27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28" name="矩形 28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9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6B753128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09EBC7EA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30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A9E370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8"/>
                                        <w:szCs w:val="20"/>
                                      </w:rPr>
                                      <w:t>深浅课设流畅对接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31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220765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熟练运用五层结构，构造初步嵌入式系统</w:t>
                                    </w:r>
                                  </w:p>
                                  <w:p w14:paraId="3C435F5D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4.6pt;margin-top:-5.55pt;height:39.85pt;width:621pt;z-index:251660288;mso-width-relative:page;mso-height-relative:page;" coordorigin="35,-34" coordsize="8943,805" o:gfxdata="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vzr9M70AAADb&#10;AAAADwAAAGRycy9kb3ducmV2LnhtbEWPzYrCMBSF94LvEK7gRsa0XYjTMQoqgrgQRseFu0tzpy3T&#10;3LRJqs7bT4QBl4fz83EWq4dpxI2cry0rSKcJCOLC6ppLBV/n3dschA/IGhvLpOCXPKyWw8ECc23v&#10;/Em3UyhFHGGfo4IqhDaX0hcVGfRT2xJH79s6gyFKV0rt8B7HTSOzJJlJgzVHQoUtbSoqfk69idz3&#10;dXa9dP2hnXSzs9TbI+6wV2o8SpMPEIEe4RX+b++1giyD55f4A+Ty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Ov0zvQAA&#10;ANs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R7Dcq7wAAADb&#10;AAAADwAAAGRycy9kb3ducmV2LnhtbEWPQYvCMBSE7wv+h/AEL4umtiJSjR7cFfa2aP0Bj+bZFpOX&#10;0sRa/fWbBcHjMDPfMJvdYI3oqfONYwXzWQKCuHS64UrBuThMVyB8QNZoHJOCB3nYbUcfG8y1u/OR&#10;+lOoRISwz1FBHUKbS+nLmiz6mWuJo3dxncUQZVdJ3eE9wq2RaZIspcWG40KNLe1rKq+nm1XwlS2u&#10;3/2hSH8LwvPwmZnnszJKTcbzZA0i0BDe4Vf7RytIM/j/En+A3P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ew3Ku8AAAA&#10;2wAAAA8AAAAAAAAAAQAgAAAAIgAAAGRycy9kb3ducmV2LnhtbFBLAQIUABQAAAAIAIdO4kAzLwWe&#10;OwAAADkAAAAQAAAAAAAAAAEAIAAAAAsBAABkcnMvc2hhcGV4bWwueG1sUEsFBgAAAAAGAAYAWwEA&#10;ALUDAAAAAA=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Q1ldq78AAADb&#10;AAAADwAAAGRycy9kb3ducmV2LnhtbEWPzWrDMBCE74G+g9hCb4ls54fiRjElNCUHU4hTKL0t1sY2&#10;sVbGUu347atCIcdhZr5httnNtGKg3jWWFcSLCARxaXXDlYLP82H+DMJ5ZI2tZVIwkYNs9zDbYqrt&#10;yCcaCl+JAGGXooLa+y6V0pU1GXQL2xEH72J7gz7IvpK6xzHATSuTKNpIgw2HhRo72tdUXosfo+B9&#10;xPF1Gb8N+fWyn77P64+vPCalnh7j6AWEp5u/h//bR60gWcHfl/AD5O4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DWV2rvwAAANs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D9M6pLwAAADb&#10;AAAADwAAAGRycy9kb3ducmV2LnhtbEWPS6vCMBSE9xf8D+EI7q6pgpdSjS58gK+Njx9waI5tbXNS&#10;mmjVX38jCC6HmfmGmcwephJ3alxhWcGgH4EgTq0uOFNwPq1+YxDOI2usLJOCJzmYTTs/E0y0bflA&#10;96PPRICwS1BB7n2dSOnSnAy6vq2Jg3exjUEfZJNJ3WAb4KaSwyj6kwYLDgs51jTPKS2PN6Mgjvfb&#10;V7sz13S3KQ/1El/r8rxQqtcdRGMQnh7+G/6011rBcATvL+EHyOk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/TOqS8AAAA&#10;2wAAAA8AAAAAAAAAAQAgAAAAIgAAAGRycy9kb3ducmV2LnhtbFBLAQIUABQAAAAIAIdO4kAzLwWe&#10;OwAAADkAAAAQAAAAAAAAAAEAIAAAAAsBAABkcnMvc2hhcGV4bWwueG1sUEsFBgAAAAAGAAYAWwEA&#10;ALU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bXpxpL0AAADb&#10;AAAADwAAAGRycy9kb3ducmV2LnhtbEWPQWvCQBSE74X+h+UVvDW7ESs1deNBKXiyNLYFb4/sMwnN&#10;vg3ZbRL/vVsQPA4z8w2z3ky2FQP1vnGsIU0UCOLSmYYrDV/H9+dXED4gG2wdk4YLedjkjw9rzIwb&#10;+ZOGIlQiQthnqKEOocuk9GVNFn3iOuLonV1vMUTZV9L0OEa4beVcqaW02HBcqLGjbU3lb/FnNXwf&#10;zqefhfqodvalG92kJNuV1Hr2lKo3EIGmcA/f2nujYb6E/y/xB8j8C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enGkvQAA&#10;ANs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445FB8AC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273C6A8A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s4vD3L8AAADb&#10;AAAADwAAAGRycy9kb3ducmV2LnhtbEWPQWvCQBSE70L/w/IKvekmEbWkrqFILR5CwVgovT2yzySY&#10;fRuy28T8+26h4HGYmW+YbXYzrRiod41lBfEiAkFcWt1wpeDzfJg/g3AeWWNrmRRM5CDbPcy2mGo7&#10;8omGwlciQNilqKD2vkuldGVNBt3CdsTBu9jeoA+yr6TucQxw08okitbSYMNhocaO9jWV1+LHKHgf&#10;cXxdxm9Dfr3sp+/z6uMrj0mpp8c4egHh6ebv4f/2UStINvD3JfwAuf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zi8PcvwAAANs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4dKVOrcAAADb&#10;AAAADwAAAGRycy9kb3ducmV2LnhtbEVPyQrCMBC9C/5DGMGbpnqQUo0eXMDt4vIBQzO2tc2kNNGq&#10;X28OgsfH22eLl6nEkxpXWFYwGkYgiFOrC84UXC+bQQzCeWSNlWVS8CYHi3m3M8NE25ZP9Dz7TIQQ&#10;dgkqyL2vEyldmpNBN7Q1ceButjHoA2wyqRtsQ7ip5DiKJtJgwaEhx5qWOaXl+WEUxPFx/2kP5p4e&#10;duWpXuNnW15XSvV7o2gKwtPL/8U/91YrGIex4Uv4AXL+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h0pU6twAAANsAAAAP&#10;AAAAAAAAAAEAIAAAACIAAABkcnMvZG93bnJldi54bWxQSwECFAAUAAAACACHTuJAMy8FnjsAAAA5&#10;AAAAEAAAAAAAAAABACAAAAAGAQAAZHJzL3NoYXBleG1sLnhtbFBLBQYAAAAABgAGAFsBAACwAwAA&#10;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HOXl1rsAAADb&#10;AAAADwAAAGRycy9kb3ducmV2LnhtbEWPT4vCMBTE74LfITzBmyaKLlqNHlwWPLn4F7w9mmdbbF5K&#10;E2399htB2OMwM79hluvWluJJtS8caxgNFQji1JmCMw2n489gBsIHZIOlY9LwIg/rVbezxMS4hvf0&#10;PIRMRAj7BDXkIVSJlD7NyaIfuoo4ejdXWwxR1pk0NTYRbks5VupLWiw4LuRY0San9H54WA3n3e16&#10;majf7NtOq8a1SrKdS637vZFagAjUhv/wp701GsZzeH+JP0C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OXl1rsAAADb&#10;AAAADwAAAAAAAAABACAAAAAiAAAAZHJzL2Rvd25yZXYueG1sUEsBAhQAFAAAAAgAh07iQDMvBZ47&#10;AAAAOQAAABAAAAAAAAAAAQAgAAAACgEAAGRycy9zaGFwZXhtbC54bWxQSwUGAAAAAAYABgBbAQAA&#10;tA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6B753128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09EBC7EA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CAbalrkAAADb&#10;AAAADwAAAGRycy9kb3ducmV2LnhtbEVPy4rCMBTdC/5DuMLsNNEZRavRhSK4msH6AHeX5toWm5vS&#10;RFv/frIYmOXhvFebzlbiRY0vHWsYjxQI4syZknMN59N+OAfhA7LByjFpeJOHzbrfW2FiXMtHeqUh&#10;FzGEfYIaihDqREqfFWTRj1xNHLm7ayyGCJtcmgbbGG4rOVFqJi2WHBsKrGlbUPZIn1bD5ft+u36p&#10;n3xnp3XrOiXZLqTWH4OxWoII1IV/8Z/7YDR8xvXxS/wBcv0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gG2pa5AAAA2w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6A9E370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8"/>
                                  <w:szCs w:val="20"/>
                                </w:rPr>
                                <w:t>深浅课设流畅对接</w:t>
                              </w: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Z0p/Db0AAADb&#10;AAAADwAAAGRycy9kb3ducmV2LnhtbEWPQWvCQBSE74L/YXmF3sxurJY2dZODIvRkUVvB2yP7TEKz&#10;b0N2Nem/7xYKHoeZ+YZZFaNtxY163zjWkCYKBHHpTMOVhs/jdvYCwgdkg61j0vBDHop8OllhZtzA&#10;e7odQiUihH2GGuoQukxKX9Zk0SeuI47exfUWQ5R9JU2PQ4TbVs6VepYWG44LNXa0rqn8Plythq/d&#10;5XxaqI9qY5fd4EYl2b5KrR8fUvUGItAY7uH/9rvR8JTC35f4A2T+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Sn8N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5220765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熟练运用五层结构，构造初步嵌入式系统</w:t>
                              </w:r>
                            </w:p>
                            <w:p w14:paraId="3C435F5D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A8FA8BA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深度课设需求任务1·熟悉深度课设</w:t>
            </w:r>
          </w:p>
        </w:tc>
        <w:tc>
          <w:tcPr>
            <w:tcW w:w="1701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E7E6E6" w:themeFill="background2"/>
          </w:tcPr>
          <w:p w14:paraId="7448E6CC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41008877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75C1493">
            <w:pPr>
              <w:pStyle w:val="20"/>
              <w:ind w:firstLine="360"/>
              <w:jc w:val="left"/>
              <w:rPr>
                <w:rFonts w:hint="eastAsia"/>
                <w:sz w:val="18"/>
                <w:szCs w:val="1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</w:tcPr>
          <w:p w14:paraId="128E137D">
            <w:pPr>
              <w:pStyle w:val="3"/>
              <w:rPr>
                <w:sz w:val="18"/>
                <w:szCs w:val="18"/>
              </w:rPr>
            </w:pPr>
            <w:bookmarkStart w:id="0" w:name="_Toc28458"/>
            <w:r>
              <w:rPr>
                <w:rFonts w:hint="eastAsia"/>
              </w:rPr>
              <w:t>一、深度课设需求整体说明</w:t>
            </w:r>
            <w:bookmarkEnd w:id="0"/>
          </w:p>
        </w:tc>
        <w:tc>
          <w:tcPr>
            <w:tcW w:w="1701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F8E4BD8">
            <w:pPr>
              <w:pStyle w:val="20"/>
              <w:ind w:firstLine="360"/>
              <w:jc w:val="left"/>
              <w:rPr>
                <w:rFonts w:hint="eastAsia"/>
                <w:sz w:val="18"/>
                <w:szCs w:val="18"/>
              </w:rPr>
            </w:pPr>
          </w:p>
        </w:tc>
      </w:tr>
      <w:tr w14:paraId="651A7085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455762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6725BAD6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如何通过拨码开关实现最简 / 正常 UI 模式切换？</w:t>
            </w:r>
          </w:p>
          <w:p w14:paraId="69D2B9B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672B7F21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如何在 Java 代码中实现 AD 电位器采集温度值并驱动数码管显示？</w:t>
            </w:r>
          </w:p>
          <w:p w14:paraId="56B94CE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77AAB9D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宋体"/>
                <w:color w:val="808080" w:themeColor="background1" w:themeShade="80"/>
                <w:sz w:val="18"/>
                <w:szCs w:val="18"/>
                <w:lang w:val="en-US" w:eastAsia="zh-CN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从单体运行到群驾模式，系统复杂度如何逐步提升？需解决哪些关键技术节点（如通信协议、冲突仲</w:t>
            </w:r>
            <w:r>
              <w:rPr>
                <w:rFonts w:hint="eastAsia" w:ascii="Segoe UI" w:hAnsi="Segoe UI" w:eastAsia="宋体" w:cs="Segoe UI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FFFFF"/>
                <w:lang w:val="en-US" w:eastAsia="zh-CN"/>
              </w:rPr>
              <w:t>裁）？</w:t>
            </w:r>
          </w:p>
          <w:p w14:paraId="6BA7EA6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5035A3C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浅度课设的双 UI 点名功能如何迁移至车联场景的温控与组队需求？</w:t>
            </w:r>
          </w:p>
          <w:p w14:paraId="34D9057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808080" w:themeColor="background1" w:themeShade="8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1C832526">
            <w:pPr>
              <w:pStyle w:val="20"/>
              <w:ind w:firstLine="360"/>
              <w:jc w:val="left"/>
              <w:rPr>
                <w:rFonts w:hint="eastAsia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浅度课设的双 UI 点名功能如何迁移至车联场景的温控与组队需求？</w:t>
            </w:r>
          </w:p>
        </w:tc>
        <w:tc>
          <w:tcPr>
            <w:tcW w:w="12018" w:type="dxa"/>
            <w:tcBorders>
              <w:tl2br w:val="nil"/>
              <w:tr2bl w:val="nil"/>
            </w:tcBorders>
          </w:tcPr>
          <w:p w14:paraId="17295152">
            <w:pPr>
              <w:pStyle w:val="20"/>
              <w:ind w:firstLine="0" w:firstLineChars="0"/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1、什么是</w:t>
            </w:r>
            <w:r>
              <w:rPr>
                <w:rFonts w:hint="eastAsia"/>
                <w:sz w:val="24"/>
                <w:szCs w:val="24"/>
              </w:rPr>
              <w:t>深度课设</w:t>
            </w:r>
            <w:r>
              <w:rPr>
                <w:sz w:val="24"/>
                <w:szCs w:val="24"/>
              </w:rPr>
              <w:t>？</w:t>
            </w:r>
          </w:p>
          <w:p w14:paraId="2721780E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深度课设任务，是承接浅度课设Java群组点名任务，以主题对象分析对接·系统结构设计规划·环节模拟实现验证为目标，主要使用Java语言编写代码，在嵌入式教学实验箱Android系统平台上运行，在Stage2·深度课设阶段中分别开发纸联·练字笔迹、车联Ⅰ·E0-smart、车联Ⅱ·共享单车和体联·五时穿戴四个不同主题任务的嵌入式系统设计实践核心环节。</w:t>
            </w:r>
          </w:p>
          <w:p w14:paraId="70F77ECB">
            <w:pPr>
              <w:spacing w:before="120" w:after="120" w:line="288" w:lineRule="auto"/>
              <w:ind w:firstLine="440" w:firstLineChars="20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以本组的“车联I·E0-smart”智能系统为例，我们在系统设计中充分贯彻深度课设的理念与目标：</w:t>
            </w:r>
          </w:p>
          <w:p w14:paraId="6D1280D7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1.</w:t>
            </w:r>
            <w:r>
              <w:rPr>
                <w:rFonts w:hint="eastAsia" w:ascii="Arial" w:hAnsi="Arial" w:eastAsia="等线" w:cs="Arial"/>
                <w:sz w:val="22"/>
              </w:rPr>
              <w:t xml:space="preserve"> 在UI“点名”界面中，设计了十个模拟按钮与统一密码机制，用于成员身份识别与登录，剥离繁琐操作流程，突出核心功能，正是“除法则”在界面设计中“保留核心、舍弃冗余”的体现；</w:t>
            </w:r>
          </w:p>
          <w:p w14:paraId="43E9DA05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2.</w:t>
            </w:r>
            <w:r>
              <w:rPr>
                <w:rFonts w:hint="eastAsia" w:ascii="Arial" w:hAnsi="Arial" w:eastAsia="等线" w:cs="Arial"/>
                <w:sz w:val="22"/>
              </w:rPr>
              <w:t>主界面采用上中下三区结构，分别展示身份信息、控制操作与车队状态反馈，提升用户操作的直观性与系统数据透明度；</w:t>
            </w:r>
          </w:p>
          <w:p w14:paraId="2B9DD633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3.</w:t>
            </w:r>
            <w:r>
              <w:rPr>
                <w:rFonts w:hint="eastAsia" w:ascii="Arial" w:hAnsi="Arial" w:eastAsia="等线" w:cs="Arial"/>
                <w:sz w:val="22"/>
              </w:rPr>
              <w:t>在车队形成与运行控制中，系统支持基于位置差异的动态建队机制，根据不同区域的限速策略自动调节车速，队列成员通过逐步提速与队尾放缓进行协同配合，提升整体调度效率——这是“乘法则”在协同控制与系统集成中的体现；</w:t>
            </w:r>
          </w:p>
          <w:p w14:paraId="5534065D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4.</w:t>
            </w:r>
            <w:r>
              <w:rPr>
                <w:rFonts w:hint="eastAsia" w:ascii="Arial" w:hAnsi="Arial" w:eastAsia="等线" w:cs="Arial"/>
                <w:sz w:val="22"/>
              </w:rPr>
              <w:t>引入风阻协同与能量共享机制，例如通过降低尾部风阻、共享电量等手段优化队列运行效率，同时结合车辆变姿能力，提高系统响应性与续航力；</w:t>
            </w:r>
          </w:p>
          <w:p w14:paraId="5D1C7022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5.</w:t>
            </w:r>
            <w:r>
              <w:rPr>
                <w:rFonts w:hint="eastAsia" w:ascii="Arial" w:hAnsi="Arial" w:eastAsia="等线" w:cs="Arial"/>
                <w:sz w:val="22"/>
              </w:rPr>
              <w:t xml:space="preserve"> 通过动画效果（如震动、旋转等）增强系统状态的可视化表达，提升模拟真实感；</w:t>
            </w:r>
          </w:p>
          <w:p w14:paraId="26D1E717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6.</w:t>
            </w:r>
            <w:r>
              <w:rPr>
                <w:rFonts w:hint="eastAsia" w:ascii="Arial" w:hAnsi="Arial" w:eastAsia="等线" w:cs="Arial"/>
                <w:sz w:val="22"/>
              </w:rPr>
              <w:t xml:space="preserve"> 在“加法则”方面，我们设定电量阈值触发机制，在低电状态下自动渐进式减速，增强系统韧性与安全反馈；</w:t>
            </w:r>
          </w:p>
          <w:p w14:paraId="39182850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7.</w:t>
            </w:r>
            <w:r>
              <w:rPr>
                <w:rFonts w:hint="eastAsia" w:ascii="Arial" w:hAnsi="Arial" w:eastAsia="等线" w:cs="Arial"/>
                <w:sz w:val="22"/>
              </w:rPr>
              <w:t>“返回主界面”功能与车辆逐步停止控制机制体现了良好的容错性与人机交互逻辑；</w:t>
            </w:r>
          </w:p>
          <w:p w14:paraId="546500B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8.</w:t>
            </w:r>
            <w:r>
              <w:rPr>
                <w:rFonts w:hint="eastAsia" w:ascii="Arial" w:hAnsi="Arial" w:eastAsia="等线" w:cs="Arial"/>
                <w:sz w:val="22"/>
              </w:rPr>
              <w:t>针对老年用户群体，UI界面中特别加入**按键放大、高亮蓝光提示**等人性化设计，体现了课设对实际应用对象的人文关怀与适老化适配思路。</w:t>
            </w:r>
          </w:p>
          <w:p w14:paraId="1E5C99EF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此外，本任务全过程依托GitLab版本控制与代码管理机制，确保代码质量可控、版本演化可溯，配合系统功耗监测、性能观测、日志记录与报告编写等配套工作，最终实现了一个结构清晰、逻辑完备、功能互联、可部署运行的嵌入式智能系统原型。</w:t>
            </w:r>
          </w:p>
          <w:p w14:paraId="05E6A50F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b/>
                <w:bCs/>
                <w:sz w:val="22"/>
                <w:lang w:val="en-US" w:eastAsia="zh-CN"/>
              </w:rPr>
            </w:pPr>
            <w:r>
              <w:rPr>
                <w:rFonts w:hint="eastAsia" w:ascii="Arial" w:hAnsi="Arial" w:eastAsia="等线" w:cs="Arial"/>
                <w:sz w:val="22"/>
              </w:rPr>
              <w:t>通过本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学期的课设实验</w:t>
            </w:r>
            <w:r>
              <w:rPr>
                <w:rFonts w:hint="eastAsia" w:ascii="Arial" w:hAnsi="Arial" w:eastAsia="等线" w:cs="Arial"/>
                <w:sz w:val="22"/>
              </w:rPr>
              <w:t>，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全组同学</w:t>
            </w:r>
            <w:r>
              <w:rPr>
                <w:rFonts w:hint="eastAsia" w:ascii="Arial" w:hAnsi="Arial" w:eastAsia="等线" w:cs="Arial"/>
                <w:sz w:val="22"/>
              </w:rPr>
              <w:t>不仅在Java与嵌入式平台上实现了完整的系统功能，更在需求抽象、功能裁剪、协同优化、人机交互等方面实现了理论与实践的深度融合。最终通过GitLab版本管理与阶段测试，逐步递进地完成一个可运行、可测量、可优化、具协作性的嵌入式系统雏形，实现从“点”到“面”的能力突破，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真正做到了</w:t>
            </w:r>
            <w:r>
              <w:rPr>
                <w:rFonts w:hint="eastAsia" w:ascii="Arial" w:hAnsi="Arial" w:eastAsia="等线" w:cs="Arial"/>
                <w:b/>
                <w:bCs/>
                <w:sz w:val="22"/>
                <w:lang w:val="en-US" w:eastAsia="zh-CN"/>
              </w:rPr>
              <w:t>“记得住、</w:t>
            </w:r>
          </w:p>
          <w:p w14:paraId="02D2CC20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b/>
                <w:bCs/>
                <w:sz w:val="22"/>
                <w:lang w:val="en-US" w:eastAsia="zh-CN"/>
              </w:rPr>
              <w:t>说得出、内心渴望”，</w:t>
            </w:r>
            <w:r>
              <w:rPr>
                <w:rFonts w:hint="eastAsia" w:ascii="Arial" w:hAnsi="Arial" w:eastAsia="等线" w:cs="Arial"/>
                <w:sz w:val="22"/>
              </w:rPr>
              <w:t>这正是深度课设的真正价值所在。</w:t>
            </w:r>
          </w:p>
          <w:p w14:paraId="59BF143C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2、课设实验箱面板深度课设使用硬件I/O图示意</w:t>
            </w:r>
          </w:p>
          <w:p w14:paraId="290D5CBF">
            <w:pPr>
              <w:pStyle w:val="3"/>
            </w:pPr>
          </w:p>
          <w:p w14:paraId="58BD2AD5">
            <w:pPr>
              <w:rPr>
                <w:rFonts w:hint="eastAsia"/>
              </w:rPr>
            </w:pPr>
          </w:p>
          <w:p w14:paraId="6C1E2794">
            <w:pPr>
              <w:rPr>
                <w:rFonts w:hint="eastAsia"/>
              </w:rPr>
            </w:pPr>
          </w:p>
          <w:p w14:paraId="026D7DCC">
            <w:pPr>
              <w:rPr>
                <w:rFonts w:hint="eastAsia"/>
              </w:rPr>
            </w:pPr>
          </w:p>
        </w:tc>
        <w:tc>
          <w:tcPr>
            <w:tcW w:w="1701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9B15A1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57119F1A">
            <w:pPr>
              <w:pStyle w:val="20"/>
              <w:ind w:firstLine="0" w:firstLineChars="0"/>
              <w:jc w:val="left"/>
              <w:rPr>
                <w:rFonts w:hint="eastAsia"/>
                <w:b/>
                <w:color w:val="A6A6A6" w:themeColor="background1" w:themeShade="A6"/>
                <w:sz w:val="13"/>
                <w:szCs w:val="13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组队成功时，LED 灯组显示 “01”（入队）或 “10”（头车），蜂鸣器播放提示音。</w:t>
            </w:r>
          </w:p>
          <w:p w14:paraId="378E25AA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04F196F8">
            <w:pPr>
              <w:pStyle w:val="20"/>
              <w:ind w:firstLine="0" w:firstLineChars="0"/>
              <w:jc w:val="left"/>
              <w:rPr>
                <w:rFonts w:hint="eastAsia"/>
                <w:b/>
                <w:color w:val="A6A6A6" w:themeColor="background1" w:themeShade="A6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休眠模式下电流仍达 0.8A，远超设计目标（≤0.5A），经查为传感器未完全断电。</w:t>
            </w:r>
          </w:p>
          <w:p w14:paraId="4DE737AD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144ED838">
            <w:pPr>
              <w:jc w:val="left"/>
              <w:rPr>
                <w:rFonts w:hint="eastAsia"/>
                <w:b/>
                <w:color w:val="A6A6A6" w:themeColor="background1" w:themeShade="A6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对 Android 系统底层驱动开发经验不足，导致 LED 灯位操作与触摸事件响应逻辑调试耗时较长。</w:t>
            </w:r>
          </w:p>
          <w:p w14:paraId="2FC99C55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6095CDD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应在需求分析阶段提前明确硬件接口分配规则，避免后期冲突。</w:t>
            </w:r>
          </w:p>
          <w:p w14:paraId="01E19680">
            <w:pPr>
              <w:pStyle w:val="20"/>
              <w:jc w:val="left"/>
              <w:rPr>
                <w:rFonts w:hint="eastAsia"/>
                <w:b/>
                <w:color w:val="A6A6A6" w:themeColor="background1" w:themeShade="A6"/>
                <w:sz w:val="18"/>
                <w:szCs w:val="18"/>
              </w:rPr>
            </w:pPr>
          </w:p>
          <w:p w14:paraId="1631909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>合作共生展示</w:t>
            </w:r>
          </w:p>
          <w:p w14:paraId="43DFC7FD">
            <w:pPr>
              <w:pStyle w:val="20"/>
              <w:ind w:firstLine="0" w:firstLineChars="0"/>
              <w:jc w:val="left"/>
              <w:rPr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硬件组设计 “变姿控制模块” 电路原理图，软件组基于此开发驱动代码，测试组编写边界值测试用例。</w:t>
            </w:r>
          </w:p>
          <w:p w14:paraId="515CB3FD">
            <w:pPr>
              <w:pStyle w:val="20"/>
              <w:ind w:firstLine="0" w:firstLineChars="0"/>
              <w:jc w:val="left"/>
              <w:rPr>
                <w:rFonts w:hint="eastAsia"/>
                <w:sz w:val="18"/>
                <w:szCs w:val="18"/>
              </w:rPr>
            </w:pPr>
          </w:p>
        </w:tc>
      </w:tr>
      <w:tr w14:paraId="46CB04C4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E7E6E6" w:themeFill="background2"/>
          </w:tcPr>
          <w:p w14:paraId="3C66EC9F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833120</wp:posOffset>
                      </wp:positionH>
                      <wp:positionV relativeFrom="paragraph">
                        <wp:posOffset>-49530</wp:posOffset>
                      </wp:positionV>
                      <wp:extent cx="7886700" cy="506095"/>
                      <wp:effectExtent l="0" t="0" r="0" b="8255"/>
                      <wp:wrapNone/>
                      <wp:docPr id="5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7012" cy="506347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318" name="直角三角形 318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319" name="直角三角形 319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320" name="组合 320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321" name="矩形 321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322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4A449ED0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458D810E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323" name="组合 323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324" name="矩形 324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325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609CDAB7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7C7F7625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326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0E4573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8"/>
                                        <w:szCs w:val="20"/>
                                      </w:rPr>
                                      <w:t>深浅课设流畅对接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327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F610E48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熟练运用五层结构，构造初步嵌入式系统</w:t>
                                    </w:r>
                                  </w:p>
                                  <w:p w14:paraId="12F29081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5.6pt;margin-top:-3.9pt;height:39.85pt;width:621pt;z-index:251677696;mso-width-relative:page;mso-height-relative:page;" coordorigin="35,-34" coordsize="8943,805" o:gfxdata="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0jAf/7wAAADc&#10;AAAADwAAAGRycy9kb3ducmV2LnhtbEVPS2vCQBC+F/wPywi9lLqJBdHUVVARioeCUQ+9DdlpEszO&#10;xuzGx7/vHAoeP773fHl3jbpSF2rPBtJRAoq48Lbm0sDxsH2fggoR2WLjmQw8KMByMXiZY2b9jfd0&#10;zWOpJIRDhgaqGNtM61BU5DCMfEss3K/vHEaBXalthzcJd40eJ8lEO6xZGipsaV1Rcc57J72z1fjn&#10;dOl37dtlctB2841b7I15HabJJ6hI9/gU/7u/rIGPVNbKGTkCev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IwH/+8AAAA&#10;3AAAAA8AAAAAAAAAAQAgAAAAIgAAAGRycy9kb3ducmV2LnhtbFBLAQIUABQAAAAIAIdO4kAzLwWe&#10;OwAAADkAAAAQAAAAAAAAAAEAIAAAAAsBAABkcnMvc2hhcGV4bWwueG1sUEsFBgAAAAAGAAYAWwEA&#10;ALUDAAAAAA=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nP7SCr4AAADc&#10;AAAADwAAAGRycy9kb3ducmV2LnhtbEWPQWvCQBSE74X+h+UVvJS6iSlio6sHW6E3aeIPeGSfSXD3&#10;bciuMfrru4LgcZiZb5jVZrRGDNT71rGCdJqAIK6cbrlWcCh3HwsQPiBrNI5JwZU8bNavLyvMtbvw&#10;Hw1FqEWEsM9RQRNCl0vpq4Ys+qnriKN3dL3FEGVfS93jJcKtkbMkmUuLLceFBjvaNlSdirNV8J19&#10;nn6GXTnbl4SH8T0zt1ttlJq8pckSRKAxPMOP9q9WkKVfcD8Tj4Bc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P7SCr4A&#10;AADcAAAADwAAAAAAAAABACAAAAAiAAAAZHJzL2Rvd25yZXYueG1sUEsBAhQAFAAAAAgAh07iQDMv&#10;BZ47AAAAOQAAABAAAAAAAAAAAQAgAAAADQEAAGRycy9zaGFwZXhtbC54bWxQSwUGAAAAAAYABgBb&#10;AQAAtwMAAAAA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a+uvULsAAADc&#10;AAAADwAAAGRycy9kb3ducmV2LnhtbEVPTYvCMBC9L/gfwgje1rTKilRTEXHFgyxYBfE2NGNb2kxK&#10;k23135vDwh4f73u9eZpG9NS5yrKCeBqBIM6trrhQcL18fy5BOI+ssbFMCl7kYJOOPtaYaDvwmfrM&#10;FyKEsEtQQel9m0jp8pIMuqltiQP3sJ1BH2BXSN3hEMJNI2dRtJAGKw4NJba0Kymvs1+j4DDgsJ3H&#10;+/5UP3av++Xr53aKSanJOI5WIDw9/b/4z33UCuazMD+cCUdApm9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Gvrr1C7AAAA3AAAAA8AAAAAAAAAAQAgAAAAIgAAAGRycy9kb3ducmV2LnhtbFBL&#10;AQIUABQAAAAIAIdO4kAzLwWeOwAAADkAAAAVAAAAAAAAAAEAIAAAAAoBAABkcnMvZ3JvdXBzaGFw&#10;ZXhtbC54bWxQSwUGAAAAAAYABgBgAQAAxwMAAAAA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sBT5ab8AAADc&#10;AAAADwAAAGRycy9kb3ducmV2LnhtbEWPzWrDMBCE74W8g9hAbrXsBIpxo+SQH0iaXpL6ARZra7u2&#10;VsZSYtdPXxUKPQ4z8w2z3o6mFQ/qXW1ZQRLFIIgLq2suFeQfx+cUhPPIGlvLpOCbHGw3s6c1ZtoO&#10;fKXHzZciQNhlqKDyvsukdEVFBl1kO+LgfdreoA+yL6XucQhw08plHL9IgzWHhQo72lVUNLe7UZCm&#10;72/TcDFfxeXcXLsDTqcm3yu1mCfxKwhPo/8P/7VPWsFqmcDvmXAE5O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AU+Wm/&#10;AAAA3AAAAA8AAAAAAAAAAQAgAAAAIgAAAGRycy9kb3ducmV2LnhtbFBLAQIUABQAAAAIAIdO4kAz&#10;LwWeOwAAADkAAAAQAAAAAAAAAAEAIAAAAA4BAABkcnMvc2hhcGV4bWwueG1sUEsFBgAAAAAGAAYA&#10;WwEAALg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U+ERAL0AAADc&#10;AAAADwAAAGRycy9kb3ducmV2LnhtbEWPQWvCQBSE7wX/w/IEb82u0RZNXT0oBU9KbSt4e2SfSWj2&#10;bchuTfz3riB4HGbmG2ax6m0tLtT6yrGGcaJAEOfOVFxo+Pn+fJ2B8AHZYO2YNFzJw2o5eFlgZlzH&#10;X3Q5hEJECPsMNZQhNJmUPi/Jok9cQxy9s2sthijbQpoWuwi3tUyVepcWK44LJTa0Lin/O/xbDb+7&#10;8+k4VftiY9+azvVKsp1LrUfDsfoAEagPz/CjvTUaJmkK9zPxCMjl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4REAvQAA&#10;ANw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4A449ED0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458D810E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mzkxJ78AAADc&#10;AAAADwAAAGRycy9kb3ducmV2LnhtbEWPQWvCQBSE7wX/w/KE3uomhpYSXYMElR5CoVoQb4/sMwlm&#10;34bsmph/3y0Uehxm5htmnT1MKwbqXWNZQbyIQBCXVjdcKfg+7V/eQTiPrLG1TAomcpBtZk9rTLUd&#10;+YuGo69EgLBLUUHtfZdK6cqaDLqF7YiDd7W9QR9kX0nd4xjgppXLKHqTBhsOCzV2lNdU3o53o+Aw&#10;4rhN4t1Q3K75dDm9fp6LmJR6nsfRCoSnh/8P/7U/tIJkmcDvmXAE5OY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bOTEn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oGNa8cAAAADc&#10;AAAADwAAAGRycy9kb3ducmV2LnhtbEWPzW7CMBCE70h9B2srcSMOFKEojeHQHwkKl1AeYBVvkzTx&#10;OopdkubpcaVKHEcz840m242mFVfqXW1ZwTKKQRAXVtdcKrh8vi8SEM4ja2wtk4JfcrDbPswyTLUd&#10;OKfr2ZciQNilqKDyvkuldEVFBl1kO+LgfdneoA+yL6XucQhw08pVHG+kwZrDQoUdvVRUNOcfoyBJ&#10;Th/TcDTfxfHQ5N0bTvvm8qrU/HEZP4PwNPp7+L+91wqeVmv4OxOOgNz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Y1rx&#10;wAAAANwAAAAPAAAAAAAAAAEAIAAAACIAAABkcnMvZG93bnJldi54bWxQSwECFAAUAAAACACHTuJA&#10;My8FnjsAAAA5AAAAEAAAAAAAAAABACAAAAAPAQAAZHJzL3NoYXBleG1sLnhtbFBLBQYAAAAABgAG&#10;AFsBAAC5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3AiJdLwAAADc&#10;AAAADwAAAGRycy9kb3ducmV2LnhtbEWPT4vCMBTE7wt+h/AEb2viX7QaPbgInpR1VfD2aJ5tsXkp&#10;TdbWb2+EhT0OM/MbZrlubSkeVPvCsYZBX4EgTp0pONNw+tl+zkD4gGywdEwanuRhvep8LDExruFv&#10;ehxDJiKEfYIa8hCqREqf5mTR911FHL2bqy2GKOtMmhqbCLelHCo1lRYLjgs5VrTJKb0ff62G8/52&#10;vYzVIfuyk6pxrZJs51LrXnegFiACteE//NfeGQ2j4QTeZ+IRkK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wIiXS8AAAA&#10;3AAAAA8AAAAAAAAAAQAgAAAAIgAAAGRycy9kb3ducmV2LnhtbFBLAQIUABQAAAAIAIdO4kAzLwWe&#10;OwAAADkAAAAQAAAAAAAAAAEAIAAAAAsBAABkcnMvc2hhcGV4bWwueG1sUEsFBgAAAAAGAAYAWwEA&#10;ALUD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609CDAB7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7C7F7625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LNoXA74AAADc&#10;AAAADwAAAGRycy9kb3ducmV2LnhtbEWPQWvCQBSE74L/YXlCb7prqmJT1xxahJ4sxlbo7ZF9JqHZ&#10;tyG7Jum/7xYKHoeZ+YbZZaNtRE+drx1rWC4UCOLCmZpLDR/nw3wLwgdkg41j0vBDHrL9dLLD1LiB&#10;T9TnoRQRwj5FDVUIbSqlLyqy6BeuJY7e1XUWQ5RdKU2HQ4TbRiZKbaTFmuNChS29VFR85zer4fN4&#10;/bqs1Hv5atft4EYl2T5JrR9mS/UMItAY7uH/9pvR8Jhs4O9MPAJy/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NoXA7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40E4573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8"/>
                                  <w:szCs w:val="20"/>
                                </w:rPr>
                                <w:t>深浅课设流畅对接</w:t>
                              </w: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Q5aymL4AAADc&#10;AAAADwAAAGRycy9kb3ducmV2LnhtbEWPQWvCQBSE7wX/w/KE3nQ3VmuNWT20FDwptbXg7ZF9JsHs&#10;25DdmvjvXUHocZiZb5hs3dtaXKj1lWMNyViBIM6dqbjQ8PP9OXoD4QOywdoxabiSh/Vq8JRhalzH&#10;X3TZh0JECPsUNZQhNKmUPi/Joh+7hjh6J9daDFG2hTQtdhFuazlR6lVarDgulNjQe0n5ef9nNRy2&#10;p+PvVO2KDztrOtcryXYhtX4eJmoJIlAf/sOP9sZoeJnM4X4mHgG5u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5aym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3F610E48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熟练运用五层结构，构造初步嵌入式系统</w:t>
                              </w:r>
                            </w:p>
                            <w:p w14:paraId="12F29081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3905A8A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深度课设需求任务1·熟悉深度课设</w:t>
            </w:r>
          </w:p>
        </w:tc>
        <w:tc>
          <w:tcPr>
            <w:tcW w:w="1701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E7E6E6" w:themeFill="background2"/>
          </w:tcPr>
          <w:p w14:paraId="63EE449C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08144B49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F5D7F4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3A71A46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变姿控制（四轮正轮态→360 旋转轮态）的硬件触发逻辑如何设计？</w:t>
            </w:r>
          </w:p>
          <w:p w14:paraId="7D5B8BE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484F5F1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结伴运行逻辑中，如何通过线程同步确保多车状态实时同步</w:t>
            </w:r>
          </w:p>
          <w:p w14:paraId="27FF181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6B61B382">
            <w:pPr>
              <w:pStyle w:val="20"/>
              <w:ind w:firstLine="0" w:firstLineChars="0"/>
              <w:jc w:val="left"/>
              <w:rPr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三法则（除 / 乘 / 加）在车联系统优化中如何具体落地（如简化非核心功能、放大结伴激励策略）？</w:t>
            </w:r>
          </w:p>
          <w:p w14:paraId="276D790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</w:p>
          <w:p w14:paraId="6928226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>递进发问</w:t>
            </w:r>
          </w:p>
          <w:p w14:paraId="0D71E16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初级 UI（数码管 + 拨码开关）到高级 UI（触摸屏 + 动画）的交互逻辑如何解耦与协同？</w:t>
            </w:r>
          </w:p>
          <w:p w14:paraId="64DFEFD2">
            <w:pPr>
              <w:pStyle w:val="20"/>
              <w:ind w:firstLine="0" w:firstLineChars="0"/>
              <w:jc w:val="left"/>
              <w:rPr>
                <w:rFonts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440231A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如何在 Java 代码中实现 AD 电位器采集温度值并驱动数码管显示？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03CA8ABF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drawing>
                <wp:inline distT="0" distB="0" distL="0" distR="0">
                  <wp:extent cx="5257800" cy="3152775"/>
                  <wp:effectExtent l="0" t="0" r="0" b="0"/>
                  <wp:docPr id="1" name="Drawing 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rawing 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978B0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3、主要抽象逻辑概念定义</w:t>
            </w:r>
          </w:p>
          <w:p w14:paraId="13D7AD5D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【字节位顺序定义】</w:t>
            </w:r>
          </w:p>
          <w:p w14:paraId="54228FD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LED灯：课设实验箱面板LED灯（左边两个）从左到右分别代表LED1-LED2 &gt;&gt; bit1-bit0</w:t>
            </w:r>
          </w:p>
          <w:p w14:paraId="4CF42642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即LED灯从左到右分别对应一个2位二进制串的最高位到最低位（下同）</w:t>
            </w:r>
          </w:p>
          <w:p w14:paraId="4D6C89F1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（某个LED灯灯亮表示该LED灯对应bit值为“1”，灯灭表示该bit值为“0”）</w:t>
            </w:r>
          </w:p>
          <w:p w14:paraId="57F4C5D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拨码开关：课设实验箱面板8位拨码开关，位置从“8”到“1”分别代表：</w:t>
            </w:r>
          </w:p>
          <w:p w14:paraId="645649B4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“8”-“1” &gt;&gt; bit7-bit0</w:t>
            </w:r>
          </w:p>
          <w:p w14:paraId="2337A45E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（某一位开关拨动到“打开”状态表示该位开关对应bit值为“1”，“关闭”状态表示该bit值为“0”）</w:t>
            </w:r>
          </w:p>
          <w:p w14:paraId="3EDAEE42">
            <w:pPr>
              <w:numPr>
                <w:ilvl w:val="0"/>
                <w:numId w:val="1"/>
              </w:numPr>
              <w:spacing w:before="120" w:after="120" w:line="288" w:lineRule="auto"/>
              <w:ind w:left="453"/>
              <w:jc w:val="left"/>
              <w:rPr>
                <w:rFonts w:hint="eastAsia" w:ascii="微软雅黑" w:hAnsi="微软雅黑" w:eastAsia="微软雅黑"/>
                <w:sz w:val="24"/>
                <w:szCs w:val="24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项目的</w:t>
            </w:r>
            <w:r>
              <w:rPr>
                <w:rFonts w:hint="eastAsia" w:ascii="微软雅黑" w:hAnsi="微软雅黑" w:eastAsia="微软雅黑"/>
                <w:sz w:val="24"/>
                <w:szCs w:val="24"/>
              </w:rPr>
              <w:t>核心数据结构包括Car类（管理车速、电量、姿态）、CarTeam类（管理车队队列）、Location类（地理位置）、MapManager（提供地图坐标服务）。关键变量如carElectricity、carSpeed、runDistance直接影响状态变化与回滚触发。</w:t>
            </w:r>
          </w:p>
          <w:p w14:paraId="385ACB29">
            <w:pPr>
              <w:numPr>
                <w:ilvl w:val="0"/>
                <w:numId w:val="1"/>
              </w:numPr>
              <w:spacing w:before="120" w:after="120" w:line="288" w:lineRule="auto"/>
              <w:ind w:left="453"/>
              <w:jc w:val="left"/>
              <w:rPr>
                <w:rFonts w:hint="default" w:ascii="微软雅黑" w:hAnsi="微软雅黑" w:eastAsia="微软雅黑"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 w:val="24"/>
                <w:szCs w:val="24"/>
                <w:lang w:val="en-US" w:eastAsia="zh-CN"/>
              </w:rPr>
              <w:t>软看门狗逻辑定义：在嵌入式系统中，看门狗定时器（Watchdog Timer，简称WDT）是一种重要的硬件功能，用于检测和恢复系统故障。当程序运行异常或进入死循环时，看门狗定时器可以自动重启系统，确保设备能够恢复正常工作。Arduino微控制器也内置了看门狗定时器。看门狗定时器本质上是一个计数器，它会不断递减。如果计数器减到零，系统会认为程序运行异常，并触发复位操作。为了防止复位，程序需要定期“喂狗”（即重置计数器）。如果程序正常运行，计数器会被定期重置；如果程序卡住或进入死循环，计数器会减到零，触发复位。</w:t>
            </w:r>
          </w:p>
          <w:p w14:paraId="142F0812">
            <w:pPr>
              <w:numPr>
                <w:ilvl w:val="0"/>
                <w:numId w:val="1"/>
              </w:numPr>
              <w:spacing w:before="120" w:after="120" w:line="288" w:lineRule="auto"/>
              <w:ind w:left="453"/>
              <w:jc w:val="left"/>
              <w:rPr>
                <w:rFonts w:hint="default" w:ascii="微软雅黑" w:hAnsi="微软雅黑" w:eastAsia="微软雅黑"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 w:val="24"/>
                <w:szCs w:val="24"/>
                <w:lang w:val="en-US" w:eastAsia="zh-CN"/>
              </w:rPr>
              <w:t xml:space="preserve">Android </w:t>
            </w:r>
            <w:r>
              <w:rPr>
                <w:rFonts w:hint="default" w:ascii="微软雅黑" w:hAnsi="微软雅黑" w:eastAsia="微软雅黑"/>
                <w:sz w:val="24"/>
                <w:szCs w:val="24"/>
                <w:lang w:val="en-US" w:eastAsia="zh-CN"/>
              </w:rPr>
              <w:t>Launcher</w:t>
            </w:r>
            <w:r>
              <w:rPr>
                <w:rFonts w:hint="eastAsia" w:ascii="微软雅黑" w:hAnsi="微软雅黑" w:eastAsia="微软雅黑"/>
                <w:sz w:val="24"/>
                <w:szCs w:val="24"/>
                <w:lang w:val="en-US" w:eastAsia="zh-CN"/>
              </w:rPr>
              <w:t>定制：Launcher</w:t>
            </w:r>
            <w:r>
              <w:rPr>
                <w:rFonts w:hint="default" w:ascii="微软雅黑" w:hAnsi="微软雅黑" w:eastAsia="微软雅黑"/>
                <w:sz w:val="24"/>
                <w:szCs w:val="24"/>
                <w:lang w:val="en-US" w:eastAsia="zh-CN"/>
              </w:rPr>
              <w:t>是平板开机后看到的第一个App。•用来显示和管理手机上所有已安装的app•显示显示和管理比较常用、重要的app•显示应用列表和快捷方式、小部件等等2、当按下Home键时，平板中显示的是你自己的桌面系统，而非系统自带的桌面系统3、本质上仍然是一个app，因此定制化Launcher的方式和开发一个普通app的流程基本一致</w:t>
            </w:r>
            <w:r>
              <w:rPr>
                <w:rFonts w:hint="eastAsia" w:ascii="微软雅黑" w:hAnsi="微软雅黑" w:eastAsia="微软雅黑"/>
                <w:sz w:val="24"/>
                <w:szCs w:val="24"/>
                <w:lang w:val="en-US" w:eastAsia="zh-CN"/>
              </w:rPr>
              <w:t>。</w:t>
            </w:r>
          </w:p>
          <w:p w14:paraId="58FE118C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</w:p>
          <w:p w14:paraId="4C70C938">
            <w:p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</w:rPr>
            </w:pPr>
          </w:p>
        </w:tc>
        <w:tc>
          <w:tcPr>
            <w:tcW w:w="1701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918EA6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3C56AEB6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拨码开关切换 UI 时，LED3（最简 UI）/LED4（正常 UI）同步点亮，数码显示当前温度值。</w:t>
            </w:r>
          </w:p>
          <w:p w14:paraId="0D856AD9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4E69F123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5154AB19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1E449661">
            <w:pPr>
              <w:pStyle w:val="20"/>
              <w:ind w:left="0" w:leftChars="0"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CAN 接口与调试串口同时使用时出现中断优先级冲突，导致数据传输异常。</w:t>
            </w:r>
          </w:p>
          <w:p w14:paraId="4849DAEF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5C80905D">
            <w:pPr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硬件组与软件组对 “变姿控制信号协议” 理解不一致，引发多次代码返工。</w:t>
            </w:r>
          </w:p>
          <w:p w14:paraId="4B2F1FC5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1052E439">
            <w:pPr>
              <w:pStyle w:val="20"/>
              <w:ind w:left="0" w:leftChars="0" w:firstLine="0" w:firstLineChars="0"/>
              <w:jc w:val="left"/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需补充学习嵌入式系统多线程编程与功耗管理专题，提升代码优化能力。</w:t>
            </w:r>
          </w:p>
          <w:p w14:paraId="612EDBF5">
            <w:pPr>
              <w:pStyle w:val="20"/>
              <w:ind w:left="0" w:leftChars="0" w:firstLine="0" w:firstLineChars="0"/>
              <w:jc w:val="left"/>
              <w:rPr>
                <w:rFonts w:hint="eastAsia"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</w:pPr>
          </w:p>
          <w:p w14:paraId="476F6C5A">
            <w:pPr>
              <w:jc w:val="left"/>
              <w:rPr>
                <w:rFonts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>合作共生</w:t>
            </w: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  <w:lang w:val="en-US" w:eastAsia="zh-CN"/>
              </w:rPr>
              <w:t>展示</w:t>
            </w: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 xml:space="preserve"> </w:t>
            </w:r>
          </w:p>
          <w:p w14:paraId="5782F431">
            <w:pPr>
              <w:jc w:val="left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优裁员主导代码评审，需求员根据评审意见调整 UI 交互逻辑，形成 “设计 - 开发 - 优化” 闭环。</w:t>
            </w:r>
          </w:p>
        </w:tc>
      </w:tr>
      <w:tr w14:paraId="37D5995B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E7E6E6" w:themeFill="background2"/>
          </w:tcPr>
          <w:p w14:paraId="60AF8AE4">
            <w:pPr>
              <w:pStyle w:val="20"/>
              <w:ind w:firstLine="280" w:firstLineChars="100"/>
              <w:jc w:val="both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49704431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深度课设需求任务1·熟悉深度课设</w:t>
            </w:r>
          </w:p>
        </w:tc>
        <w:tc>
          <w:tcPr>
            <w:tcW w:w="1701" w:type="dxa"/>
            <w:tcBorders>
              <w:bottom w:val="single" w:color="D7D7D7" w:themeColor="background1" w:themeShade="D8" w:sz="4" w:space="0"/>
              <w:tl2br w:val="nil"/>
              <w:tr2bl w:val="nil"/>
            </w:tcBorders>
            <w:shd w:val="clear" w:color="auto" w:fill="E7E6E6" w:themeFill="background2"/>
          </w:tcPr>
          <w:p w14:paraId="72F4E3D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096E62C6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C8025C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75C6069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车联组队时，如何通过 LED 灯组（bit1-bit0）直观显示组队状态（单体 / 入队 / 头车 / 群驾）？</w:t>
            </w:r>
          </w:p>
          <w:p w14:paraId="0852427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</w:p>
          <w:p w14:paraId="48F726C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</w:p>
          <w:p w14:paraId="4C9726A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2493E5B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看门狗机制（WDT）与 UI 界面的联动逻辑如何编码实现（如 ANR 检测时触发界面回滚）？</w:t>
            </w:r>
          </w:p>
          <w:p w14:paraId="3EBB8F3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</w:p>
          <w:p w14:paraId="147E2C6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</w:p>
          <w:p w14:paraId="4779816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0F0EE34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如何设计轻量级数据持久化方案，确保看门狗触发前保存行驶里程、电池状态等关键数据？</w:t>
            </w:r>
          </w:p>
          <w:p w14:paraId="5C4540A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</w:p>
          <w:p w14:paraId="41D733D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</w:p>
          <w:p w14:paraId="77ED490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4C7157F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功耗优化从 “休眠待机” 到 “动态能耗互助”，需经历哪些迭代阶段？</w:t>
            </w:r>
          </w:p>
          <w:p w14:paraId="334784D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 w:val="18"/>
                <w:szCs w:val="18"/>
              </w:rPr>
            </w:pPr>
          </w:p>
          <w:p w14:paraId="59BF8F6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808080" w:themeColor="background1" w:themeShade="8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24ED732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color w:val="808080" w:themeColor="background1" w:themeShade="80"/>
                <w:szCs w:val="21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结伴运行逻辑中，如何通过线程同步确保多车状态实时同步？</w:t>
            </w:r>
          </w:p>
        </w:tc>
        <w:tc>
          <w:tcPr>
            <w:tcW w:w="12018" w:type="dxa"/>
            <w:tcBorders>
              <w:tl2br w:val="nil"/>
              <w:tr2bl w:val="nil"/>
            </w:tcBorders>
          </w:tcPr>
          <w:p w14:paraId="77ACBAEB">
            <w:pPr>
              <w:jc w:val="left"/>
              <w:rPr>
                <w:rFonts w:hint="eastAsia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-86995</wp:posOffset>
                      </wp:positionH>
                      <wp:positionV relativeFrom="paragraph">
                        <wp:posOffset>-452120</wp:posOffset>
                      </wp:positionV>
                      <wp:extent cx="7886700" cy="506095"/>
                      <wp:effectExtent l="0" t="0" r="0" b="8255"/>
                      <wp:wrapNone/>
                      <wp:docPr id="328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7012" cy="506347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340" name="直角三角形 340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341" name="直角三角形 341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342" name="组合 342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343" name="矩形 343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344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5760B037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33551E73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345" name="组合 345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346" name="矩形 346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347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637DEDE7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711CA5BC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348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730F0FE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8"/>
                                        <w:szCs w:val="20"/>
                                      </w:rPr>
                                      <w:t>深浅课设流畅对接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349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08B87A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熟练运用五层结构，构造初步嵌入式系统</w:t>
                                    </w:r>
                                  </w:p>
                                  <w:p w14:paraId="23E340B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-6.85pt;margin-top:-35.6pt;height:39.85pt;width:621pt;z-index:251678720;mso-width-relative:page;mso-height-relative:page;" coordorigin="35,-34" coordsize="8943,805" o:gfxdata="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P/U85LwAAADc&#10;AAAADwAAAGRycy9kb3ducmV2LnhtbEVPS2vCQBC+C/0PyxS8SN34QGp0FVQE8SBU68HbkJ0modnZ&#10;mN2o/fedg+Dx43vPlw9XqRs1ofRsYNBPQBFn3pacG/g+bT8+QYWIbLHyTAb+KMBy8daZY2r9nb/o&#10;doy5khAOKRooYqxTrUNWkMPQ9zWxcD++cRgFNrm2Dd4l3FV6mCQT7bBkaSiwpnVB2e+xddI7XQ0v&#10;52u7r3vXyUnbzQG32BrTfR8kM1CRHvElfrp31sBoLPPljBwBvfg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/1POS8AAAA&#10;3AAAAA8AAAAAAAAAAQAgAAAAIgAAAGRycy9kb3ducmV2LnhtbFBLAQIUABQAAAAIAIdO4kAzLwWe&#10;OwAAADkAAAAQAAAAAAAAAAEAIAAAAAsBAABkcnMvc2hhcGV4bWwueG1sUEsFBgAAAAAGAAYAWwEA&#10;ALUDAAAAAA=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cTvxEb0AAADc&#10;AAAADwAAAGRycy9kb3ducmV2LnhtbEWPQYvCMBSE78L+h/AEL6JprSxLNXpYFfa2aP0Bj+bZFpOX&#10;0sRa/fVmYcHjMDPfMOvtYI3oqfONYwXpPAFBXDrdcKXgXBxmXyB8QNZoHJOCB3nYbj5Ga8y1u/OR&#10;+lOoRISwz1FBHUKbS+nLmiz6uWuJo3dxncUQZVdJ3eE9wq2RiyT5lBYbjgs1tvRdU3k93ayCXba8&#10;7vtDsfgtCM/DNDPPZ2WUmozTZAUi0BDe4f/2j1aQLVP4OxOPgNy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O/ERvQAA&#10;ANw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KapxHL8AAADc&#10;AAAADwAAAGRycy9kb3ducmV2LnhtbEWPT2vCQBTE7wW/w/KE3ppN1IpEVynSFg9S0Aji7ZF9JsHs&#10;25Dd5s+37xYKPQ4z8xtmsxtMLTpqXWVZQRLFIIhzqysuFFyyj5cVCOeRNdaWScFIDnbbydMGU217&#10;PlF39oUIEHYpKii9b1IpXV6SQRfZhjh4d9sa9EG2hdQt9gFuajmL46U0WHFYKLGhfUn54/xtFHz2&#10;2L/Nk/fu+Ljvx1v2+nU9JqTU8zSJ1yA8Df4//Nc+aAXzxQx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pqnEc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8lUnJb8AAADc&#10;AAAADwAAAGRycy9kb3ducmV2LnhtbEWPQWvCQBSE70L/w/IKvekmWkpIXT20FlLtJdYf8Mg+k5js&#10;25Ddmphf3y0UPA4z8w2z3o6mFVfqXW1ZQbyIQBAXVtdcKjh9f8wTEM4ja2wtk4IbOdhuHmZrTLUd&#10;OKfr0ZciQNilqKDyvkuldEVFBt3CdsTBO9veoA+yL6XucQhw08plFL1IgzWHhQo7equoaI4/RkGS&#10;fO2n4WAuxeGzybsdTllzelfq6TGOXkF4Gv09/N/OtILV8wr+zoQjID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JVJyW/&#10;AAAA3AAAAA8AAAAAAAAAAQAgAAAAIgAAAGRycy9kb3ducmV2LnhtbFBLAQIUABQAAAAIAIdO4kAz&#10;LwWeOwAAADkAAAAQAAAAAAAAAAEAIAAAAA4BAABkcnMvc2hhcGV4bWwueG1sUEsFBgAAAAAGAAYA&#10;WwEAALg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bpvJT74AAADc&#10;AAAADwAAAGRycy9kb3ducmV2LnhtbEWPQWvCQBSE74L/YXlCb2Y3NhZN3XiwFHpq0baCt0f2mYRm&#10;34bs1qT/visIHoeZ+YbZbEfbigv1vnGsIU0UCOLSmYYrDV+fr/MVCB+QDbaOScMfedgW08kGc+MG&#10;3tPlECoRIexz1FCH0OVS+rImiz5xHXH0zq63GKLsK2l6HCLctnKh1JO02HBcqLGjXU3lz+HXavh+&#10;P5+OmfqoXuyyG9yoJNu11PphlqpnEIHGcA/f2m9Gw2OWwfVMPAKy+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pvJT7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5760B037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33551E73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pkPpaMAAAADc&#10;AAAADwAAAGRycy9kb3ducmV2LnhtbEWPQWvCQBSE74X+h+UVejObVC0lukqRtvQQBJNC8fbIPpNg&#10;9m3IbhPz711B6HGYmW+Y9fZiWjFQ7xrLCpIoBkFcWt1wpeCn+Jy9gXAeWWNrmRRM5GC7eXxYY6rt&#10;yAcacl+JAGGXooLa+y6V0pU1GXSR7YiDd7K9QR9kX0nd4xjgppUvcfwqDTYcFmrsaFdTec7/jIKv&#10;Ecf3efIxZOfTbjoWy/1vlpBSz09JvALh6eL/w/f2t1YwXyzhdiYcAbm5Al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pkPpaMAAAADcAAAADwAAAAAAAAABACAAAAAiAAAAZHJzL2Rvd25yZXYu&#10;eG1sUEsBAhQAFAAAAAgAh07iQDMvBZ47AAAAOQAAABUAAAAAAAAAAQAgAAAADwEAAGRycy9ncm91&#10;cHNoYXBleG1sLnhtbFBLBQYAAAAABgAGAGABAADMAwAAAAA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4iKEvb4AAADc&#10;AAAADwAAAGRycy9kb3ducmV2LnhtbEWPzYrCQBCE74LvMLTgTSeuIiE6etAVXPXizwM0mTaJyfSE&#10;zGhcn35nQfBYVNVX1Hz5NJV4UOMKywpGwwgEcWp1wZmCy3kziEE4j6yxskwKfsnBctHtzDHRtuUj&#10;PU4+EwHCLkEFufd1IqVLczLohrYmDt7VNgZ9kE0mdYNtgJtKfkXRVBosOCzkWNMqp7Q83Y2COD7s&#10;Xu3e3NL9T3msv/G1LS9rpfq9UTQD4enpP+F3e6sVjCdT+D8TjoB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iKEvb4A&#10;AADcAAAADwAAAAAAAAABACAAAAAiAAAAZHJzL2Rvd25yZXYueG1sUEsBAhQAFAAAAAgAh07iQDMv&#10;BZ47AAAAOQAAABAAAAAAAAAAAQAgAAAADQEAAGRycy9zaGFwZXhtbC54bWxQSwUGAAAAAAYABgBb&#10;AQAAtwMAAAAA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nklXOL0AAADc&#10;AAAADwAAAGRycy9kb3ducmV2LnhtbEWPQWvCQBSE7wX/w/IEb7pra7VGVw8tgieLaS14e2SfSTD7&#10;NmRXE/+9Kwg9DjPzDbNcd7YSV2p86VjDeKRAEGfOlJxr+P3ZDD9A+IBssHJMGm7kYb3qvSwxMa7l&#10;PV3TkIsIYZ+ghiKEOpHSZwVZ9CNXE0fv5BqLIcoml6bBNsJtJV+VmkqLJceFAmv6LCg7pxer4bA7&#10;Hf8m6jv/su916zol2c6l1oP+WC1ABOrCf/jZ3hoNb5MZPM7EIyB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SVc4vQAA&#10;ANw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637DEDE7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711CA5BC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79bDSrkAAADc&#10;AAAADwAAAGRycy9kb3ducmV2LnhtbEVPy4rCMBTdC/5DuMLsNPHJWI0uFGFWI9aZAXeX5toWm5vS&#10;RNv5e7MQXB7Oe73tbCUe1PjSsYbxSIEgzpwpOdfwcz4MP0H4gGywckwa/snDdtPvrTExruUTPdKQ&#10;ixjCPkENRQh1IqXPCrLoR64mjtzVNRZDhE0uTYNtDLeVnCi1kBZLjg0F1rQrKLuld6vh9/t6+Zup&#10;Y76387p1nZJsl1Lrj8FYrUAE6sJb/HJ/GQ3TWVwbz8QjID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/Ww0q5AAAA3A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730F0FE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8"/>
                                  <w:szCs w:val="20"/>
                                </w:rPr>
                                <w:t>深浅课设流畅对接</w:t>
                              </w: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gJpm0b4AAADc&#10;AAAADwAAAGRycy9kb3ducmV2LnhtbEWPQWvCQBSE74L/YXmCN921xlJT1xwqgqcW01bw9sg+k9Ds&#10;25Bdk/TfdwuFHoeZ+YbZZaNtRE+drx1rWC0VCOLCmZpLDR/vx8UTCB+QDTaOScM3ecj208kOU+MG&#10;PlOfh1JECPsUNVQhtKmUvqjIol+6ljh6N9dZDFF2pTQdDhFuG/mg1KO0WHNcqLCll4qKr/xuNXy+&#10;3q6XRL2VB7tpBzcqyXYrtZ7PVuoZRKAx/If/2iejYZ1s4fdMPAJy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Jpm0b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508B87A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熟练运用五层结构，构造初步嵌入式系统</w:t>
                              </w:r>
                            </w:p>
                            <w:p w14:paraId="23E340B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17D4AA0">
            <w:pPr>
              <w:jc w:val="left"/>
              <w:rPr>
                <w:rFonts w:hint="eastAsia"/>
              </w:rPr>
            </w:pPr>
            <w:r>
              <w:drawing>
                <wp:inline distT="0" distB="0" distL="0" distR="0">
                  <wp:extent cx="7696835" cy="4003675"/>
                  <wp:effectExtent l="0" t="0" r="12065" b="9525"/>
                  <wp:docPr id="3" name="Draw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rawing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6835" cy="400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E2576">
            <w:pPr>
              <w:ind w:firstLine="1470" w:firstLineChars="700"/>
              <w:jc w:val="left"/>
              <w:rPr>
                <w:rFonts w:hint="eastAsia"/>
              </w:rPr>
            </w:pPr>
          </w:p>
          <w:p w14:paraId="5C2FCBFC">
            <w:pPr>
              <w:jc w:val="left"/>
              <w:rPr>
                <w:rFonts w:hint="default" w:eastAsiaTheme="minorEastAsia"/>
                <w:b/>
                <w:bCs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val="en-US" w:eastAsia="zh-CN"/>
              </w:rPr>
              <w:t>本组纸UI:</w:t>
            </w:r>
          </w:p>
          <w:p w14:paraId="22B00B6B"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7775575" cy="5389245"/>
                  <wp:effectExtent l="0" t="0" r="9525" b="8255"/>
                  <wp:docPr id="8" name="图片 8" descr="48f8a5089d3f41fdbd5530c7a316d6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48f8a5089d3f41fdbd5530c7a316d6e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5575" cy="538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FD099">
            <w:pPr>
              <w:ind w:firstLine="1470" w:firstLineChars="700"/>
              <w:jc w:val="left"/>
              <w:rPr>
                <w:rFonts w:hint="eastAsia"/>
              </w:rPr>
            </w:pPr>
          </w:p>
          <w:p w14:paraId="13EC7890">
            <w:pPr>
              <w:ind w:firstLine="1470" w:firstLineChars="700"/>
              <w:jc w:val="left"/>
              <w:rPr>
                <w:rFonts w:hint="eastAsia"/>
              </w:rPr>
            </w:pPr>
          </w:p>
          <w:p w14:paraId="52143F64">
            <w:pPr>
              <w:jc w:val="left"/>
              <w:rPr>
                <w:rFonts w:hint="eastAsia"/>
              </w:rPr>
            </w:pPr>
          </w:p>
          <w:p w14:paraId="0D09B822">
            <w:pPr>
              <w:ind w:firstLine="1470" w:firstLineChars="700"/>
              <w:jc w:val="left"/>
              <w:rPr>
                <w:rFonts w:hint="eastAsia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8E9A86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7BFF7CC9">
            <w:pPr>
              <w:pStyle w:val="20"/>
              <w:ind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GitLab 记录完整代码迭代历史，关键模块（如组队逻辑）代码注释覆盖率达 90%。</w:t>
            </w:r>
          </w:p>
          <w:p w14:paraId="2EC54E76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0BA62B1D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00D0AC4A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00D61160">
            <w:pPr>
              <w:pStyle w:val="20"/>
              <w:ind w:left="0" w:leftChars="0"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休眠模式下电流仍达 0.8A，远超设计目标（≤0.5A），经查为传感器未完全断电。</w:t>
            </w:r>
          </w:p>
          <w:p w14:paraId="7A94CE70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F654992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BC43AA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2E6B194D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实验箱接口数量有限，需频繁插拔模块，影响调试效率。</w:t>
            </w:r>
          </w:p>
          <w:p w14:paraId="5DB66315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903FABD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00F715F9">
            <w:pPr>
              <w:pStyle w:val="20"/>
              <w:ind w:left="0" w:leftChars="0"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建立每日站会制度，实时同步硬件状态与软件进度，减少信息差。</w:t>
            </w:r>
          </w:p>
          <w:p w14:paraId="77DA60FD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CB4A781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 xml:space="preserve"> </w:t>
            </w:r>
          </w:p>
          <w:p w14:paraId="395606BB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jc w:val="left"/>
              <w:rPr>
                <w:sz w:val="18"/>
                <w:szCs w:val="18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向 “体联” 小组学习传感器低功耗设计经验，优化车联系统休眠模式电流。</w:t>
            </w:r>
          </w:p>
          <w:p w14:paraId="55AB1983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</w:p>
          <w:p w14:paraId="028BE01E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</w:p>
          <w:p w14:paraId="61470691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</w:p>
          <w:p w14:paraId="2B5C27C4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</w:p>
        </w:tc>
      </w:tr>
      <w:tr w14:paraId="76576C8D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B82EA6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486639EB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深度课设需求任务2·大版本建议要求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4C8CC6F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3AB53942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51BBFF34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43A5F55">
            <w:pPr>
              <w:pStyle w:val="3"/>
              <w:rPr>
                <w:rFonts w:hint="eastAsia" w:ascii="微软雅黑" w:hAnsi="微软雅黑" w:eastAsia="微软雅黑"/>
                <w:sz w:val="28"/>
                <w:szCs w:val="28"/>
              </w:rPr>
            </w:pPr>
            <w:bookmarkStart w:id="1" w:name="_Toc21515"/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-92075</wp:posOffset>
                      </wp:positionH>
                      <wp:positionV relativeFrom="paragraph">
                        <wp:posOffset>-477520</wp:posOffset>
                      </wp:positionV>
                      <wp:extent cx="7886700" cy="506095"/>
                      <wp:effectExtent l="0" t="0" r="0" b="8255"/>
                      <wp:wrapNone/>
                      <wp:docPr id="350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7012" cy="506347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351" name="直角三角形 351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352" name="直角三角形 352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353" name="组合 353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354" name="矩形 354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355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C2A0A65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33DD8787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356" name="组合 356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357" name="矩形 357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358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54A520C8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5DE77138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359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12EF660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8"/>
                                        <w:szCs w:val="20"/>
                                      </w:rPr>
                                      <w:t>深浅课设流畅对接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360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05292D74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熟练运用五层结构，构造初步嵌入式系统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-7.25pt;margin-top:-37.6pt;height:39.85pt;width:621pt;z-index:251679744;mso-width-relative:page;mso-height-relative:page;" coordorigin="35,-34" coordsize="8943,805" o:gfxdata="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1WAPor0AAADc&#10;AAAADwAAAGRycy9kb3ducmV2LnhtbEWPS4vCMBSF9wP+h3AFN4OmVRStRsEZBHEx4Gvh7tJc22Jz&#10;U5vUx783A4LLw3l8nNniYUpxo9oVlhXEvQgEcWp1wZmCw37VHYNwHlljaZkUPMnBYt76mmGi7Z23&#10;dNv5TIQRdgkqyL2vEildmpNB17MVcfDOtjbog6wzqWu8h3FTyn4UjaTBggMhx4p+ckovu8YE7mTZ&#10;Px2vzab6vo72Uv/+4QobpTrtOJqC8PTwn/C7vdYKBsMY/s+EIyD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YA+ivQAA&#10;ANw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BDD5u70AAADc&#10;AAAADwAAAGRycy9kb3ducmV2LnhtbEWPQWvCQBSE7wX/w/KEXopuTNoi0dWDreBNavwBj+wzCe6+&#10;Ddk1pv56VxA8DjPzDbNcD9aInjrfOFYwmyYgiEunG64UHIvtZA7CB2SNxjEp+CcP69XobYm5dlf+&#10;o/4QKhEh7HNUUIfQ5lL6siaLfupa4uidXGcxRNlVUnd4jXBrZJok39Jiw3GhxpY2NZXnw8Uq+Mk+&#10;z7/9tkj3BeFx+MjM7VYZpd7Hs2QBItAQXuFne6cVZF8pPM7EIyB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MPm7vQAA&#10;ANw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wz9CWr8AAADc&#10;AAAADwAAAGRycy9kb3ducmV2LnhtbEWPQWvCQBSE7wX/w/KE3ppNDJYSXYMEW3qQQk1BvD2yzySY&#10;fRuy20T/fbcgeBxm5htmnV9NJ0YaXGtZQRLFIIgrq1uuFfyU7y9vIJxH1thZJgU3cpBvZk9rzLSd&#10;+JvGg69FgLDLUEHjfZ9J6aqGDLrI9sTBO9vBoA9yqKUecApw08lFHL9Kgy2HhQZ7KhqqLodfo+Bj&#10;wmmbJrtxfzkXt1O5/DruE1LqeZ7EKxCerv4Rvrc/tYJ0mcL/mXAE5OYP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DP0Ja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+GUpjMAAAADc&#10;AAAADwAAAGRycy9kb3ducmV2LnhtbEWPzW7CMBCE75V4B2uReitOSouigMmBFiktXPh5gFW8JCHx&#10;OordhPL0daVKPY5m5hvNKruZVgzUu9qygngWgSAurK65VHA+bZ8SEM4ja2wtk4JvcpCtJw8rTLUd&#10;+UDD0ZciQNilqKDyvkuldEVFBt3MdsTBu9jeoA+yL6XucQxw08rnKFpIgzWHhQo72lRUNMcvoyBJ&#10;9p/3cWeuxe6jOXTveM+b85tSj9M4WoLwdPP/4b92rhXMX1/g90w4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4ZSmM&#10;wAAAANwAAAAPAAAAAAAAAAEAIAAAACIAAABkcnMvZG93bnJldi54bWxQSwECFAAUAAAACACHTuJA&#10;My8FnjsAAAA5AAAAEAAAAAAAAAABACAAAAAPAQAAZHJzL3NoYXBleG1sLnhtbFBLBQYAAAAABgAG&#10;AFsBAAC5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hA76Cb0AAADc&#10;AAAADwAAAGRycy9kb3ducmV2LnhtbEWPzYvCMBTE7wv+D+EJe1sTPypajR5chD25rF/g7dE822Lz&#10;Upqsrf+9WVjwOMzMb5jlurOVuFPjS8cahgMFgjhzpuRcw/Gw/ZiB8AHZYOWYNDzIw3rVe1tialzL&#10;P3Tfh1xECPsUNRQh1KmUPivIoh+4mjh6V9dYDFE2uTQNthFuKzlSaiotlhwXCqxpU1B22/9aDafd&#10;9XKeqO/80yZ16zol2c6l1u/9oVqACNSFV/i//WU0jJME/s7EIyB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DvoJvQAA&#10;ANw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3C2A0A65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33DD8787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00jhwsAAAADc&#10;AAAADwAAAGRycy9kb3ducmV2LnhtbEWPzWrDMBCE74G+g9hAb4nsGofgRg4htKUHU0hSKL0t1vqH&#10;WCtjqbbz9lWhkOMwM98wu/1sOjHS4FrLCuJ1BIK4tLrlWsHn5XW1BeE8ssbOMim4kYN9/rDYYabt&#10;xCcaz74WAcIuQwWN930mpSsbMujWticOXmUHgz7IoZZ6wCnATSefomgjDbYcFhrs6dhQeT3/GAVv&#10;E06HJH4Zi2t1vH1f0o+vIialHpdx9AzC0+zv4f/2u1aQpBv4OxOOgMx/AV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00jhwsAAAADcAAAADwAAAAAAAAABACAAAAAiAAAAZHJzL2Rvd25yZXYu&#10;eG1sUEsBAhQAFAAAAAgAh07iQDMvBZ47AAAAOQAAABUAAAAAAAAAAQAgAAAADwEAAGRycy9ncm91&#10;cHNoYXBleG1sLnhtbFBLBQYAAAAABgAGAGABAADMAwAAAAA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CLe3+8AAAADc&#10;AAAADwAAAGRycy9kb3ducmV2LnhtbEWPzW7CMBCE75V4B2uReitOilqigMmBFiktXPh5gFW8JCHx&#10;OordhPL0daVKPY5m5hvNKruZVgzUu9qygngWgSAurK65VHA+bZ8SEM4ja2wtk4JvcpCtJw8rTLUd&#10;+UDD0ZciQNilqKDyvkuldEVFBt3MdsTBu9jeoA+yL6XucQxw08rnKHqVBmsOCxV2tKmoaI5fRkGS&#10;7D/v485ci91Hc+je8Z435zelHqdxtATh6eb/w3/tXCuYvyzg90w4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t7f7&#10;wAAAANwAAAAPAAAAAAAAAAEAIAAAACIAAABkcnMvZG93bnJldi54bWxQSwECFAAUAAAACACHTuJA&#10;My8FnjsAAAA5AAAAEAAAAAAAAAABACAAAAAPAQAAZHJzL3NoYXBleG1sLnhtbFBLBQYAAAAABgAG&#10;AFsBAAC5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ag9Vl7kAAADc&#10;AAAADwAAAGRycy9kb3ducmV2LnhtbEVPy4rCMBTdC/5DuMLsNPHJWI0uFGFWI9aZAXeX5toWm5vS&#10;RNv5e7MQXB7Oe73tbCUe1PjSsYbxSIEgzpwpOdfwcz4MP0H4gGywckwa/snDdtPvrTExruUTPdKQ&#10;ixjCPkENRQh1IqXPCrLoR64mjtzVNRZDhE0uTYNtDLeVnCi1kBZLjg0F1rQrKLuld6vh9/t6+Zup&#10;Y76387p1nZJsl1Lrj8FYrUAE6sJb/HJ/GQ3TeVwbz8QjID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oPVZe5AAAA3AAA&#10;AA8AAAAAAAAAAQAgAAAAIgAAAGRycy9kb3ducmV2LnhtbFBLAQIUABQAAAAIAIdO4kAzLwWeOwAA&#10;ADkAAAAQAAAAAAAAAAEAIAAAAAgBAABkcnMvc2hhcGV4bWwueG1sUEsFBgAAAAAGAAYAWwEAALID&#10;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54A520C8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5DE77138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BUPwDL4AAADc&#10;AAAADwAAAGRycy9kb3ducmV2LnhtbEWPQWvCQBSE74L/YXlCb2bX2pQmdfXQIvRUMbaCt0f2mYRm&#10;34bs1qT/visIHoeZ+YZZbUbbigv1vnGsYZEoEMSlMw1XGr4O2/kLCB+QDbaOScMfedisp5MV5sYN&#10;vKdLESoRIexz1FCH0OVS+rImiz5xHXH0zq63GKLsK2l6HCLctvJRqWdpseG4UGNHbzWVP8Wv1fD9&#10;eT4dn9SuerdpN7hRSbaZ1PphtlCvIAKN4R6+tT+MhmWawfVMPAJy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UPwD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12EF660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8"/>
                                  <w:szCs w:val="20"/>
                                </w:rPr>
                                <w:t>深浅课设流畅对接</w:t>
                              </w: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WhWTLLoAAADc&#10;AAAADwAAAGRycy9kb3ducmV2LnhtbEVPTYvCMBC9C/6HMII3TdRV1mr0oAieVqzuwt6GZmyLzaQ0&#10;0dZ/bw4Le3y87/W2s5V4UuNLxxomYwWCOHOm5FzD9XIYfYLwAdlg5Zg0vMjDdtPvrTExruUzPdOQ&#10;ixjCPkENRQh1IqXPCrLox64mjtzNNRZDhE0uTYNtDLeVnCq1kBZLjg0F1rQrKLunD6vh++v2+/Oh&#10;TvnezuvWdUqyXUqth4OJWoEI1IV/8Z/7aDTMFnF+PBOPgNy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aFZMsugAAANw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05292D74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熟练运用五层结构，构造初步嵌入式系统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/>
              </w:rPr>
              <w:t>二、</w:t>
            </w:r>
            <w:r>
              <w:rPr>
                <w:rFonts w:hint="eastAsia"/>
                <w:color w:val="000000"/>
              </w:rPr>
              <w:t>授设同步递进·版本要求</w:t>
            </w:r>
            <w:bookmarkEnd w:id="1"/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3E6819DE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</w:tr>
      <w:tr w14:paraId="3F2E946D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3836C25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1C862C8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变姿模式切换时（如平稳台→翘臀态），如何通过继电器接口控制硬件执行机构？</w:t>
            </w:r>
          </w:p>
          <w:p w14:paraId="6266D55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1AB6A20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 w:val="20"/>
                <w:szCs w:val="20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在多车能量共享算法中，如何通过锁机制避免并发写操作导致的电量数据不一致？</w:t>
            </w:r>
          </w:p>
          <w:p w14:paraId="0BAA0ED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43A1448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如何将 “除法法则” 应用于代码结构设计，实现硬件驱动与业务逻辑的彻底解耦？</w:t>
            </w:r>
          </w:p>
          <w:p w14:paraId="2D36C79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2994938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UI 设计从 “单屏显示” 升级为 “双屏交互”（触摸屏 + 16×16 点阵），如何优化数据同步机制</w:t>
            </w:r>
          </w:p>
          <w:p w14:paraId="43EC4C1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6EA1B0F3">
            <w:pPr>
              <w:pStyle w:val="20"/>
              <w:ind w:firstLine="0" w:firstLineChars="0"/>
              <w:jc w:val="left"/>
              <w:rPr>
                <w:sz w:val="20"/>
                <w:szCs w:val="20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浅度课设的双 UI 点名功能如何迁移至车联场景的温控与组队需求？</w:t>
            </w:r>
          </w:p>
          <w:p w14:paraId="3ADA5F14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93AFC43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>1.【浅度课设继承v1.X，权重25%】</w:t>
            </w:r>
          </w:p>
          <w:p w14:paraId="46EC6923">
            <w:pPr>
              <w:numPr>
                <w:ilvl w:val="0"/>
                <w:numId w:val="2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双UI点名</w:t>
            </w:r>
          </w:p>
          <w:p w14:paraId="52469E74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中级UI：</w:t>
            </w:r>
          </w:p>
          <w:p w14:paraId="45E24D0B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color w:val="1F2329"/>
                <w:sz w:val="22"/>
              </w:rPr>
            </w:pPr>
            <w:r>
              <w:rPr>
                <w:rFonts w:hint="eastAsia" w:ascii="Arial" w:hAnsi="Arial" w:eastAsia="等线" w:cs="Arial"/>
                <w:color w:val="1F2329"/>
                <w:sz w:val="22"/>
              </w:rPr>
              <w:t>输入设备：拨码开关用于选择操作模式，数字键盘用于输入具体信息。</w:t>
            </w:r>
          </w:p>
          <w:p w14:paraId="15B27791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color w:val="1F2329"/>
                <w:sz w:val="22"/>
              </w:rPr>
            </w:pPr>
            <w:r>
              <w:rPr>
                <w:rFonts w:hint="eastAsia" w:ascii="Arial" w:hAnsi="Arial" w:eastAsia="等线" w:cs="Arial"/>
                <w:color w:val="1F2329"/>
                <w:sz w:val="22"/>
              </w:rPr>
              <w:t>显示设备：数码管显示当前操作状态，16×16 点阵显示组员信息。</w:t>
            </w:r>
          </w:p>
          <w:p w14:paraId="57D270D7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color w:val="1F2329"/>
                <w:sz w:val="22"/>
              </w:rPr>
            </w:pPr>
            <w:r>
              <w:rPr>
                <w:rFonts w:hint="eastAsia" w:ascii="Arial" w:hAnsi="Arial" w:eastAsia="等线" w:cs="Arial"/>
                <w:color w:val="1F2329"/>
                <w:sz w:val="22"/>
              </w:rPr>
              <w:t>提示设备：蜂鸣器用于提示操作完成或错误，LED 灯用于显示系统状态。</w:t>
            </w:r>
          </w:p>
          <w:p w14:paraId="0E2539E3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color w:val="1F2329"/>
                <w:sz w:val="22"/>
              </w:rPr>
            </w:pPr>
          </w:p>
          <w:p w14:paraId="257DB338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高级UI：</w:t>
            </w:r>
          </w:p>
          <w:p w14:paraId="69396101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输入设备：触摸屏支持手势操作和手写输入。</w:t>
            </w:r>
          </w:p>
          <w:p w14:paraId="594B46CB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显示设备：安卓大屏显示高清界面，支持动画效果和语音播报。</w:t>
            </w:r>
          </w:p>
          <w:p w14:paraId="0A56EC0F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提示设备：立体声扬声器用于语音提示，震动马达用于触觉反馈。</w:t>
            </w:r>
          </w:p>
          <w:p w14:paraId="5F965340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color w:val="1F2329"/>
                <w:sz w:val="22"/>
              </w:rPr>
            </w:pPr>
          </w:p>
          <w:p w14:paraId="5853E983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多阶段系统</w:t>
            </w:r>
          </w:p>
          <w:p w14:paraId="2E55A8E8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ⅰ.启动阶段</w:t>
            </w:r>
            <w:r>
              <w:rPr>
                <w:rFonts w:hint="eastAsia" w:ascii="Arial" w:hAnsi="Arial" w:eastAsia="等线" w:cs="Arial"/>
                <w:sz w:val="22"/>
              </w:rPr>
              <w:t>：</w:t>
            </w:r>
          </w:p>
          <w:p w14:paraId="26323171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硬件自检，加载系统配置，初始化 UI 界面，显示启动动画。</w:t>
            </w:r>
          </w:p>
          <w:p w14:paraId="1DB3A0D4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</w:p>
          <w:p w14:paraId="016E7835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ⅱ.点名阶段（小组摘要&amp;组员点名）</w:t>
            </w:r>
          </w:p>
          <w:p w14:paraId="6E9F7046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展示小组信息，组员依次点名，实时更新状态。</w:t>
            </w:r>
          </w:p>
          <w:p w14:paraId="63260C9B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</w:p>
          <w:p w14:paraId="384C03FF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ⅲ.深度课设阶段</w:t>
            </w:r>
            <w:r>
              <w:rPr>
                <w:rFonts w:hint="eastAsia" w:ascii="Arial" w:hAnsi="Arial" w:eastAsia="等线" w:cs="Arial"/>
                <w:sz w:val="22"/>
              </w:rPr>
              <w:t xml:space="preserve"> </w:t>
            </w:r>
          </w:p>
          <w:p w14:paraId="75A31E6B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进入主题任务开发，支持功能扩展与优化。</w:t>
            </w:r>
          </w:p>
          <w:p w14:paraId="3B5ED43D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</w:p>
          <w:p w14:paraId="0DD2EBC8">
            <w:pPr>
              <w:pStyle w:val="20"/>
              <w:ind w:firstLine="440"/>
              <w:jc w:val="left"/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</w:pPr>
            <w:r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  <w:t>浅度课设·双UI解耦问题递进（示范见附件一）</w:t>
            </w:r>
          </w:p>
          <w:p w14:paraId="742F7D6E">
            <w:pPr>
              <w:pStyle w:val="20"/>
              <w:ind w:firstLine="440"/>
              <w:jc w:val="left"/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</w:pPr>
          </w:p>
          <w:p w14:paraId="611C7575">
            <w:pPr>
              <w:pStyle w:val="20"/>
              <w:ind w:firstLine="440"/>
              <w:jc w:val="left"/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</w:pPr>
          </w:p>
          <w:p w14:paraId="4F1CFCD2">
            <w:pPr>
              <w:pStyle w:val="20"/>
              <w:ind w:firstLine="44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任务目标：实现双 UI 独立运行，可无缝切换，数据实时同步。</w:t>
            </w:r>
          </w:p>
          <w:p w14:paraId="3B876D5A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261BD284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任务要求：</w:t>
            </w:r>
          </w:p>
          <w:p w14:paraId="1467DDB5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中级 UI：</w:t>
            </w:r>
          </w:p>
          <w:p w14:paraId="6FB134BB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实现拨码开关控制点名，数码管显示点名结果，点阵展示动画效果。</w:t>
            </w:r>
          </w:p>
          <w:p w14:paraId="7C40CAD0">
            <w:pPr>
              <w:pStyle w:val="20"/>
              <w:ind w:firstLine="44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支持多级菜单，通过拨码开关切换不同功能模块。</w:t>
            </w:r>
          </w:p>
          <w:p w14:paraId="6586CBFF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5CB18885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高级 UI：</w:t>
            </w:r>
          </w:p>
          <w:p w14:paraId="21CF3301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实现触摸屏点名，界面友好，支持语音提示与震动反馈。</w:t>
            </w:r>
          </w:p>
          <w:p w14:paraId="24E47B4A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支持手势操作和多点触控。</w:t>
            </w:r>
          </w:p>
          <w:p w14:paraId="6C5A9C1F">
            <w:pPr>
              <w:pStyle w:val="20"/>
              <w:ind w:firstLine="44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切换机制：</w:t>
            </w:r>
          </w:p>
          <w:p w14:paraId="41E57FCD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6B245416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两种 UI 可自由切换，切换时数据无缝同步。</w:t>
            </w:r>
          </w:p>
          <w:p w14:paraId="6BBAAF86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支持热插拔，允许在运行时更换 UI 设备。</w:t>
            </w:r>
          </w:p>
          <w:p w14:paraId="73EC984B">
            <w:pPr>
              <w:pStyle w:val="20"/>
              <w:ind w:firstLine="44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数据同步：</w:t>
            </w:r>
          </w:p>
          <w:p w14:paraId="5EBA8DAA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569B75BF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实时同步点名数据，确保两种 UI 显示一致。</w:t>
            </w:r>
          </w:p>
          <w:p w14:paraId="0808EEDF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支持数据备份与恢复，防止数据丢失。</w:t>
            </w:r>
          </w:p>
          <w:p w14:paraId="6FAC0356">
            <w:pPr>
              <w:jc w:val="left"/>
            </w:pPr>
          </w:p>
          <w:p w14:paraId="7E9A4F7E">
            <w:pPr>
              <w:jc w:val="left"/>
              <w:rPr>
                <w:rFonts w:hint="eastAsia"/>
              </w:rPr>
            </w:pPr>
          </w:p>
          <w:p w14:paraId="3508F679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>2.【主题设计构筑v2.X，权重50%】</w:t>
            </w:r>
          </w:p>
          <w:p w14:paraId="33E4601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>&lt;主要任务：I. I/O主题设置 II.纸UI&amp;屏UI设计· III.样例完善 IV.本组化 V.特色化&gt;</w:t>
            </w:r>
          </w:p>
          <w:p w14:paraId="5B472DEB">
            <w:pPr>
              <w:numPr>
                <w:ilvl w:val="0"/>
                <w:numId w:val="3"/>
              </w:numPr>
              <w:spacing w:before="120" w:after="120" w:line="288" w:lineRule="auto"/>
              <w:ind w:left="453"/>
              <w:jc w:val="left"/>
            </w:pPr>
            <w:r>
              <w:rPr>
                <w:rFonts w:ascii="Arial" w:hAnsi="Arial" w:eastAsia="等线" w:cs="Arial"/>
                <w:sz w:val="22"/>
              </w:rPr>
              <w:t>主题化描述</w:t>
            </w:r>
          </w:p>
          <w:p w14:paraId="326E49AA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1. I/O 主题设置</w:t>
            </w:r>
          </w:p>
          <w:p w14:paraId="4C0CD5E6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任务目标：根据主题需求，合理配置 I/O 资源。</w:t>
            </w:r>
          </w:p>
          <w:p w14:paraId="2376BBE9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任务要求：</w:t>
            </w:r>
          </w:p>
          <w:p w14:paraId="1D13ADF1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输入设备：</w:t>
            </w:r>
          </w:p>
          <w:p w14:paraId="1704B74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数字键盘：用于输入具体信息。</w:t>
            </w:r>
          </w:p>
          <w:p w14:paraId="2AF86953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拨码开关：用于选择操作模式。</w:t>
            </w:r>
          </w:p>
          <w:p w14:paraId="16ED6E05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触摸屏：支持手势操作和手写输入。</w:t>
            </w:r>
          </w:p>
          <w:p w14:paraId="2DA279A1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输出设备：</w:t>
            </w:r>
          </w:p>
          <w:p w14:paraId="4D20D7B9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数码管：显示当前操作状态。</w:t>
            </w:r>
          </w:p>
          <w:p w14:paraId="0000C3EE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16×16 点阵：显示组员信息。</w:t>
            </w:r>
          </w:p>
          <w:p w14:paraId="38692E45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LED 灯：显示系统状态。</w:t>
            </w:r>
          </w:p>
          <w:p w14:paraId="3620D85F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蜂鸣器：用于提示操作完成或错误。</w:t>
            </w:r>
          </w:p>
          <w:p w14:paraId="25198AD5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安卓大屏：显示高清界面，支持动画效果和语音播报。</w:t>
            </w:r>
          </w:p>
          <w:p w14:paraId="5FEFCA72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接口设计：</w:t>
            </w:r>
          </w:p>
          <w:p w14:paraId="0D3652AE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设计 I/O 接口电路，确保设备稳定运行。</w:t>
            </w:r>
          </w:p>
          <w:p w14:paraId="780E99D3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支持热插拔与故障检测，确保系统可靠性。</w:t>
            </w:r>
          </w:p>
          <w:p w14:paraId="633031D4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4AF48DB9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2. 纸 UI&amp;屏 UI 设计</w:t>
            </w:r>
          </w:p>
          <w:p w14:paraId="22EDC7C7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任务目标：设计纸 UI 和屏 UI，提升用户体验。</w:t>
            </w:r>
          </w:p>
          <w:p w14:paraId="1715E168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任务要求：</w:t>
            </w:r>
          </w:p>
          <w:p w14:paraId="3D750A87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纸 UI：</w:t>
            </w:r>
          </w:p>
          <w:p w14:paraId="4E21BC47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设计简洁明了的界面，突出关键信息。</w:t>
            </w:r>
          </w:p>
          <w:p w14:paraId="7F40C475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支持手写输入与涂鸦功能，增加用户互动性。</w:t>
            </w:r>
          </w:p>
          <w:p w14:paraId="72BDC672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提供详细的使用说明，方便用户快速上手。</w:t>
            </w:r>
          </w:p>
          <w:p w14:paraId="7572ECAF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屏 UI：</w:t>
            </w:r>
          </w:p>
          <w:p w14:paraId="54EEFDB8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设计美观大方的界面，操作便捷。</w:t>
            </w:r>
          </w:p>
          <w:p w14:paraId="6F885754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支持多点触控与手势操作，提升交互体验。</w:t>
            </w:r>
          </w:p>
          <w:p w14:paraId="5C8B2966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提供语音提示与震动反馈，增强用户感知。</w:t>
            </w:r>
          </w:p>
          <w:p w14:paraId="61C01FDE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2293847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3. 样例完善</w:t>
            </w:r>
          </w:p>
          <w:p w14:paraId="104E2DB1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任务目标：完善样例代码，提升代码质量。</w:t>
            </w:r>
          </w:p>
          <w:p w14:paraId="223B8BF6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任务要求：</w:t>
            </w:r>
          </w:p>
          <w:p w14:paraId="617519B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代码优化：</w:t>
            </w:r>
          </w:p>
          <w:p w14:paraId="64691211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分析样例代码，找出问题与不足，进行优化与改进。</w:t>
            </w:r>
          </w:p>
          <w:p w14:paraId="2DE70F09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优化算法，提升代码运行效率。</w:t>
            </w:r>
          </w:p>
          <w:p w14:paraId="1438A596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修复潜在的漏洞，确保代码稳定性。</w:t>
            </w:r>
          </w:p>
          <w:p w14:paraId="5C3532BF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注释添加：</w:t>
            </w:r>
          </w:p>
          <w:p w14:paraId="7FE8BF9F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添加详细注释，提升代码可读性。</w:t>
            </w:r>
          </w:p>
          <w:p w14:paraId="1F0C28B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支持多语言开发与调试，方便团队协作。</w:t>
            </w:r>
          </w:p>
          <w:p w14:paraId="30834C0D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提供代码示例与说明文档，方便其他成员学习。</w:t>
            </w:r>
          </w:p>
          <w:p w14:paraId="38095874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599329CA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4. 本组化</w:t>
            </w:r>
          </w:p>
          <w:p w14:paraId="7DB70771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任务目标：结合小组特点，进行个性化设计。</w:t>
            </w:r>
          </w:p>
          <w:p w14:paraId="71A56AD1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任务要求：</w:t>
            </w:r>
          </w:p>
          <w:p w14:paraId="71FFBC00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分析小组优势：</w:t>
            </w:r>
          </w:p>
          <w:p w14:paraId="7ADC3160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分析小组成员的技术特长。</w:t>
            </w:r>
          </w:p>
          <w:p w14:paraId="6C5F26EF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确定小组在项目中的优势方向。</w:t>
            </w:r>
          </w:p>
          <w:p w14:paraId="196590C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个性化设计：</w:t>
            </w:r>
          </w:p>
          <w:p w14:paraId="687079DC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实现个性化功能，如智能调度、节能管理。</w:t>
            </w:r>
          </w:p>
          <w:p w14:paraId="3DFFDD04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优化系统界面，突出小组特色。</w:t>
            </w:r>
          </w:p>
          <w:p w14:paraId="1BCEB21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提供定制化配置选项，满足不同用户需求。</w:t>
            </w:r>
          </w:p>
          <w:p w14:paraId="63936C81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29B681A2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5. 特色化</w:t>
            </w:r>
          </w:p>
          <w:p w14:paraId="5997E57D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任务目标：打造小组特色，提升系统影响力。</w:t>
            </w:r>
          </w:p>
          <w:p w14:paraId="334BCABF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任务要求：</w:t>
            </w:r>
          </w:p>
          <w:p w14:paraId="7DADCF29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特色功能设计：</w:t>
            </w:r>
          </w:p>
          <w:p w14:paraId="0FF14691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结合主题需求与小组特点，设计特色功能。</w:t>
            </w:r>
          </w:p>
          <w:p w14:paraId="362CE718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实现车队能量共享、自动路径规划等创新功能。</w:t>
            </w:r>
          </w:p>
          <w:p w14:paraId="73AA42F5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功能实现：</w:t>
            </w:r>
          </w:p>
          <w:p w14:paraId="65D79688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完成特色功能的开发与测试，确保功能稳定运行。</w:t>
            </w:r>
          </w:p>
          <w:p w14:paraId="1AB6BE0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提供详细的使用说明与文档，方便用户使用。</w:t>
            </w:r>
          </w:p>
          <w:p w14:paraId="0A52289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 w:ascii="Arial" w:hAnsi="Arial" w:eastAsia="等线" w:cs="Arial"/>
                <w:sz w:val="22"/>
              </w:rPr>
              <w:t>支持多场景应用与推广，提升系统价值。</w:t>
            </w:r>
          </w:p>
          <w:p w14:paraId="2DE889A6">
            <w:pPr>
              <w:rPr>
                <w:rFonts w:hint="eastAsia"/>
              </w:rPr>
            </w:pPr>
          </w:p>
          <w:p w14:paraId="31E70088">
            <w:pPr>
              <w:rPr>
                <w:rFonts w:hint="eastAsia"/>
              </w:rPr>
            </w:pPr>
          </w:p>
          <w:p w14:paraId="1C6C8707">
            <w:pPr>
              <w:rPr>
                <w:rFonts w:hint="eastAsia"/>
              </w:rPr>
            </w:pPr>
          </w:p>
          <w:p w14:paraId="10F23016">
            <w:pPr>
              <w:rPr>
                <w:rFonts w:hint="eastAsia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53E4DDB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49A8256C">
            <w:pPr>
              <w:pStyle w:val="20"/>
              <w:ind w:left="0" w:leftChars="0" w:firstLine="0" w:firstLineChars="0"/>
              <w:jc w:val="left"/>
              <w:rPr>
                <w:rFonts w:hint="eastAsia" w:eastAsia="宋体"/>
                <w:color w:val="A6A6A6" w:themeColor="background1" w:themeShade="A6"/>
                <w:sz w:val="20"/>
                <w:szCs w:val="20"/>
                <w:lang w:eastAsia="zh-CN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继电器接口成功驱动模拟变姿机构，16×16 点阵实时显示车辆姿态图标</w:t>
            </w:r>
          </w:p>
          <w:p w14:paraId="3D828A8D">
            <w:pPr>
              <w:pStyle w:val="20"/>
              <w:ind w:left="0" w:leftChars="0" w:firstLine="0" w:firstLineChars="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540A193D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6D105292">
            <w:pPr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  <w:r>
              <w:rPr>
                <w:rStyle w:val="17"/>
                <w:rFonts w:ascii="Segoe UI" w:hAnsi="Segoe UI" w:eastAsia="Segoe UI" w:cs="Segoe UI"/>
                <w:b/>
                <w:bCs/>
                <w:i w:val="0"/>
                <w:iCs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通信延迟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：CAN 总线模拟数据传输延迟达 200ms，导致多车速度同步滞后。</w:t>
            </w:r>
          </w:p>
          <w:p w14:paraId="263C90F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14592CEF">
            <w:pPr>
              <w:pStyle w:val="20"/>
              <w:ind w:left="0" w:leftChars="0" w:firstLine="0" w:firstLineChars="0"/>
              <w:jc w:val="left"/>
              <w:rPr>
                <w:rFonts w:hint="eastAsia"/>
                <w:color w:val="A6A6A6" w:themeColor="background1" w:themeShade="A6"/>
                <w:sz w:val="20"/>
                <w:szCs w:val="20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对嵌入式系统中实时操作系统（RTOS）任务调度机制理解不足，导致多车协同逻辑开发受阻。</w:t>
            </w:r>
          </w:p>
          <w:p w14:paraId="0100839E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0BC5FCE6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  <w:r>
              <w:rPr>
                <w:rStyle w:val="17"/>
                <w:rFonts w:ascii="Segoe UI" w:hAnsi="Segoe UI" w:eastAsia="Segoe UI" w:cs="Segoe UI"/>
                <w:b/>
                <w:bCs/>
                <w:i w:val="0"/>
                <w:iCs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技术规划不足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：应在课设初期预留 RTOS 学习时间，避免后期功能实现瓶颈。</w:t>
            </w:r>
          </w:p>
          <w:p w14:paraId="4583C0E2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560B63E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</w:p>
          <w:p w14:paraId="362B88DF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  <w:p w14:paraId="00B6855D">
            <w:pPr>
              <w:pStyle w:val="20"/>
              <w:ind w:firstLine="0" w:firstLineChars="0"/>
              <w:rPr>
                <w:sz w:val="20"/>
                <w:szCs w:val="20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向 “体联” 小组借用重力传感器数据校准算法，提升车联姿态检测精度。</w:t>
            </w:r>
          </w:p>
          <w:p w14:paraId="3038FAC0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</w:p>
        </w:tc>
      </w:tr>
      <w:tr w14:paraId="2A96884B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0FF4A763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838835</wp:posOffset>
                      </wp:positionH>
                      <wp:positionV relativeFrom="paragraph">
                        <wp:posOffset>-76835</wp:posOffset>
                      </wp:positionV>
                      <wp:extent cx="7886700" cy="506095"/>
                      <wp:effectExtent l="0" t="0" r="0" b="8255"/>
                      <wp:wrapNone/>
                      <wp:docPr id="65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66" name="直角三角形 66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67" name="直角三角形 67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68" name="组合 68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69" name="矩形 69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70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429FD9CE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09738E21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71" name="组合 71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72" name="矩形 72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73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BE0FE0D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417F0932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74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7AB64E7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不同主题乘放大效能对比</w:t>
                                    </w:r>
                                  </w:p>
                                  <w:p w14:paraId="645CBB9A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75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70A614B8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完成三法则嵌入分析与目标指向递进</w:t>
                                    </w:r>
                                  </w:p>
                                  <w:p w14:paraId="17013D24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6.05pt;margin-top:-6.05pt;height:39.85pt;width:621pt;z-index:251661312;mso-width-relative:page;mso-height-relative:page;" coordorigin="35,-34" coordsize="8943,805" o:gfxdata="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VmtC8L0AAADb&#10;AAAADwAAAGRycy9kb3ducmV2LnhtbEWPS4vCMBSF98L8h3AH3IimuihaTQszIoiLAa2zmN2lubbF&#10;5qY2qY9/bwYEl4fz+Dir7G4acaXO1ZYVTCcRCOLC6ppLBcd8M56DcB5ZY2OZFDzIQZZ+DFaYaHvj&#10;PV0PvhRhhF2CCirv20RKV1Rk0E1sSxy8k+0M+iC7UuoOb2HcNHIWRbE0WHMgVNjSd0XF+dCbwF18&#10;zf5+L/2uHV3iXOr1D26wV2r4OY2WIDzd/Tv8am+1gjiG/y/hB8j0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a0LwvQAA&#10;ANs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ruFjaLwAAADb&#10;AAAADwAAAGRycy9kb3ducmV2LnhtbEWP3YrCMBSE7xd8h3AEbxZN/UGlGr1wV9g70foAh+bYFpOT&#10;0sRaffqNIHg5zMw3zHrbWSNaanzlWMF4lIAgzp2uuFBwzvbDJQgfkDUax6TgQR62m97XGlPt7nyk&#10;9hQKESHsU1RQhlCnUvq8JIt+5Gri6F1cYzFE2RRSN3iPcGvkJEnm0mLFcaHEmnYl5dfTzSr4mc6u&#10;v+0+mxwywnP3PTXPZ2GUGvTHyQpEoC58wu/2n1YwX8DrS/wBcvM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7hY2i8AAAA&#10;2wAAAA8AAAAAAAAAAQAgAAAAIgAAAGRycy9kb3ducmV2LnhtbFBLAQIUABQAAAAIAIdO4kAzLwWe&#10;OwAAADkAAAAQAAAAAAAAAAEAIAAAAAsBAABkcnMvc2hhcGV4bWwueG1sUEsFBgAAAAAGAAYAWwEA&#10;ALUDAAAAAA=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VH7ubroAAADb&#10;AAAADwAAAGRycy9kb3ducmV2LnhtbEVPTYvCMBC9L/gfwgje1rSKslRTEVHxIMLqgngbmrEtbSal&#10;ia3+e3MQ9vh438vV09Sio9aVlhXE4wgEcWZ1ybmCv8vu+weE88gaa8uk4EUOVunga4mJtj3/Unf2&#10;uQgh7BJUUHjfJFK6rCCDbmwb4sDdbWvQB9jmUrfYh3BTy0kUzaXBkkNDgQ1tCsqq88Mo2PfYr6fx&#10;tjtW983rdpmdrseYlBoN42gBwtPT/4s/7oNWMA9jw5fwA2T6B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VH7ubroAAADbAAAADwAAAAAAAAABACAAAAAiAAAAZHJzL2Rvd25yZXYueG1sUEsB&#10;AhQAFAAAAAgAh07iQDMvBZ47AAAAOQAAABUAAAAAAAAAAQAgAAAACQEAAGRycy9ncm91cHNoYXBl&#10;eG1sLnhtbFBLBQYAAAAABgAGAGABAADGAwAAAAA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GPSJYb4AAADb&#10;AAAADwAAAGRycy9kb3ducmV2LnhtbEWPzW6DMBCE75XyDtZG6q0x6QFRGsMhP1La9JI0D7DCGyDg&#10;NcIuUJ6+rlSpx9HMfKPZ5JNpxUC9qy0rWK8iEMSF1TWXCq6fh6cEhPPIGlvLpOCbHOTZ4mGDqbYj&#10;n2m4+FIECLsUFVTed6mUrqjIoFvZjjh4N9sb9EH2pdQ9jgFuWvkcRbE0WHNYqLCjbUVFc/kyCpLk&#10;430eT+ZenN6ac7fH+dhcd0o9LtfRKwhPk/8P/7WPWkH8Ar9fwg+Q2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PSJYb4A&#10;AADbAAAADwAAAAAAAAABACAAAAAiAAAAZHJzL2Rvd25yZXYueG1sUEsBAhQAFAAAAAgAh07iQDMv&#10;BZ47AAAAOQAAABAAAAAAAAAAAQAgAAAADQEAAGRycy9zaGFwZXhtbC54bWxQSwUGAAAAAAYABgBb&#10;AQAAtwMAAAAA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nmxjVrkAAADb&#10;AAAADwAAAGRycy9kb3ducmV2LnhtbEVPy4rCMBTdC/5DuMLsNFFmfFSjC0VwNYP1Ae4uzbUtNjel&#10;ibb+/WQxMMvDea82na3EixpfOtYwHikQxJkzJecazqf9cA7CB2SDlWPS8CYPm3W/t8LEuJaP9EpD&#10;LmII+wQ1FCHUiZQ+K8iiH7maOHJ311gMETa5NA22MdxWcqLUVFosOTYUWNO2oOyRPq2Gy/f9dv1U&#10;P/nOftWt65Rku5BafwzGagkiUBf+xX/ug9Ewi+vjl/gD5Po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5sY1a5AAAA2wAA&#10;AA8AAAAAAAAAAQAgAAAAIgAAAGRycy9kb3ducmV2LnhtbFBLAQIUABQAAAAIAIdO4kAzLwWeOwAA&#10;ADkAAAAQAAAAAAAAAAEAIAAAAAgBAABkcnMvc2hhcGV4bWwueG1sUEsFBgAAAAAGAAYAWwEAALID&#10;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429FD9CE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09738E21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QJ3RLr4AAADb&#10;AAAADwAAAGRycy9kb3ducmV2LnhtbEWPT2sCMRTE74V+h/AKvWk2lVpZN0oRLT1IQS2It8fm7R/c&#10;vCybuKvf3giFHoeZ+Q2TLa+2ET11vnasQY0TEMS5MzWXGn4Pm9EMhA/IBhvHpOFGHpaL56cMU+MG&#10;3lG/D6WIEPYpaqhCaFMpfV6RRT92LXH0CtdZDFF2pTQdDhFuG/mWJFNpsea4UGFLq4ry8/5iNXwN&#10;OHxO1LrfnovV7XR4/zluFWn9+qKSOYhA1/Af/mt/Gw0fCh5f4g+Qiz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ECd0S6+AAAA2wAAAA8AAAAAAAAAAQAgAAAAIgAAAGRycy9kb3ducmV2Lnht&#10;bFBLAQIUABQAAAAIAIdO4kAzLwWeOwAAADkAAAAVAAAAAAAAAAEAIAAAAA0BAABkcnMvZ3JvdXBz&#10;aGFwZXhtbC54bWxQSwUGAAAAAAYABgBgAQAAygMAAAAA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k4mNzbwAAADb&#10;AAAADwAAAGRycy9kb3ducmV2LnhtbEWPS6vCMBSE9xf8D+EI7q6pLrylGl34AF8bHz/g0Bzb2uak&#10;NNGqv/5GEFwOM/MNM5k9TCXu1LjCsoJBPwJBnFpdcKbgfFr9xiCcR9ZYWSYFT3Iwm3Z+Jpho2/KB&#10;7kefiQBhl6CC3Ps6kdKlORl0fVsTB+9iG4M+yCaTusE2wE0lh1E0kgYLDgs51jTPKS2PN6Mgjvfb&#10;V7sz13S3KQ/1El/r8rxQqtcdRGMQnh7+G/6011rB3xDeX8IPkN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OJjc28AAAA&#10;2wAAAA8AAAAAAAAAAQAgAAAAIgAAAGRycy9kb3ducmV2LnhtbFBLAQIUABQAAAAIAIdO4kAzLwWe&#10;OwAAADkAAAAQAAAAAAAAAAEAIAAAAAsBAABkcnMvc2hhcGV4bWwueG1sUEsFBgAAAAAGAAYAWwEA&#10;ALU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br79IbwAAADb&#10;AAAADwAAAGRycy9kb3ducmV2LnhtbEWPzWsCMRTE7wX/h/AK3jTxo2q3Rg8tgieLn+DtsXnuLt28&#10;LJvorv+9EYQeh5n5DTNftrYUN6p94VjDoK9AEKfOFJxpOOxXvRkIH5ANlo5Jw508LBedtzkmxjW8&#10;pdsuZCJC2CeoIQ+hSqT0aU4Wfd9VxNG7uNpiiLLOpKmxiXBbyqFSE2mx4LiQY0XfOaV/u6vVcNxc&#10;zqex+s1+7EfVuFZJtp9S6+77QH2BCNSG//CrvTYapiN4fok/QC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6+/SG8AAAA&#10;2wAAAA8AAAAAAAAAAQAgAAAAIgAAAGRycy9kb3ducmV2LnhtbFBLAQIUABQAAAAIAIdO4kAzLwWe&#10;OwAAADkAAAAQAAAAAAAAAAEAIAAAAAsBAABkcnMvc2hhcGV4bWwueG1sUEsFBgAAAAAGAAYAWwEA&#10;ALUD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3BE0FE0D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417F0932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4VdlVbwAAADb&#10;AAAADwAAAGRycy9kb3ducmV2LnhtbEWPzYvCMBTE7wv+D+EJ3tZEcf2oRg8ugqdd/ARvj+bZFpuX&#10;0mRt/e83guBxmJnfMItVa0txp9oXjjUM+goEcepMwZmG42HzOQXhA7LB0jFpeJCH1bLzscDEuIZ3&#10;dN+HTEQI+wQ15CFUiZQ+zcmi77uKOHpXV1sMUdaZNDU2EW5LOVRqLC0WHBdyrGidU3rb/1kNp5/r&#10;5TxSv9m3/aoa1yrJdia17nUHag4iUBve4Vd7azRMRvD8En+AX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FXZVW8AAAA&#10;2w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7AB64E7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不同主题乘放大效能对比</w:t>
                              </w:r>
                            </w:p>
                            <w:p w14:paraId="645CBB9A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jhvAzr0AAADb&#10;AAAADwAAAGRycy9kb3ducmV2LnhtbEWPQWvCQBSE74L/YXlCb7qbUq2N2eTQUuipom2F3h7ZZxLM&#10;vg3ZrUn/vSsIHoeZ+YbJitG24ky9bxxrSBYKBHHpTMOVhu+v9/kahA/IBlvHpOGfPBT5dJJhatzA&#10;OzrvQyUihH2KGuoQulRKX9Zk0S9cRxy9o+sthij7Spoehwi3rXxUaiUtNhwXauzotabytP+zGn4+&#10;j7+HJ7Wt3uyyG9yoJNsXqfXDLFEbEIHGcA/f2h9Gw/MSrl/iD5D5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G8DO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70A614B8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完成三法则嵌入分析与目标指向递进</w:t>
                              </w:r>
                            </w:p>
                            <w:p w14:paraId="17013D24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37C643BA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深度课设需求任务2·大版本建议要求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4C210A5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0262271F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72452FD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63486B7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C50C9A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255797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54229EA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F2C67D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597BB4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58F78FE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C58119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49A7C00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37F5F4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56D0B45C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ACA71FD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drawing>
                <wp:inline distT="0" distB="0" distL="0" distR="0">
                  <wp:extent cx="6172200" cy="3466465"/>
                  <wp:effectExtent l="0" t="0" r="0" b="635"/>
                  <wp:docPr id="4" name="Drawing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rawing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0" cy="346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3D70A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>车联Ⅰ：Eo-samrt</w:t>
            </w:r>
            <w:r>
              <w:rPr>
                <w:rFonts w:ascii="Arial" w:hAnsi="Arial" w:eastAsia="等线" w:cs="Arial"/>
                <w:b/>
                <w:color w:val="6425D0"/>
                <w:sz w:val="22"/>
                <w:shd w:val="clear" w:color="auto" w:fill="FFF67A"/>
              </w:rPr>
              <w:t>（参照往届典型主题课设）</w:t>
            </w:r>
          </w:p>
          <w:p w14:paraId="23DD9CA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>注意自动驾驶和物联电车的行业调研！</w:t>
            </w:r>
          </w:p>
          <w:p w14:paraId="07CED26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通过车联网控制电动车的自动驾驶与道路规划，构建EO-samrt</w:t>
            </w:r>
            <w:r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  <w:t>（该主题小组，需要多次观看相关视频和文档）</w:t>
            </w:r>
            <w:r>
              <w:rPr>
                <w:rFonts w:ascii="Arial" w:hAnsi="Arial" w:eastAsia="等线" w:cs="Arial"/>
                <w:sz w:val="22"/>
              </w:rPr>
              <w:t>未来电动物联车组队电控驾驶&amp;规划的交通嵌入式系统。</w:t>
            </w:r>
          </w:p>
          <w:p w14:paraId="2469EA2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【物联指向】降低出行代价难度·提高低碳出行体验·降低城镇交通负荷</w:t>
            </w:r>
          </w:p>
          <w:p w14:paraId="0E48608A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变姿·结伴·共享 【车环境温控】</w:t>
            </w:r>
          </w:p>
          <w:p w14:paraId="32E4923F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  <w:p w14:paraId="1FA41D71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5CAB048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27D93976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537E20DC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28BF6C38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52A76115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7A443A11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6749D68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2C762BD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623E333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79CFDCA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6505380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2A019C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3091387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5E3ED2AB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B24E5E7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60A40BA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</w:tc>
      </w:tr>
      <w:tr w14:paraId="1DD7966F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4B4A0308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827405</wp:posOffset>
                      </wp:positionH>
                      <wp:positionV relativeFrom="paragraph">
                        <wp:posOffset>-85725</wp:posOffset>
                      </wp:positionV>
                      <wp:extent cx="7886700" cy="506095"/>
                      <wp:effectExtent l="0" t="0" r="0" b="8255"/>
                      <wp:wrapNone/>
                      <wp:docPr id="76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77" name="直角三角形 77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78" name="直角三角形 78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79" name="组合 79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80" name="矩形 80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81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11107C9C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4089344E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82" name="组合 82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83" name="矩形 83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84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58921D4C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787AD2E2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85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0A58B00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不同主题乘放大效能对比</w:t>
                                    </w:r>
                                  </w:p>
                                  <w:p w14:paraId="6332EE04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86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6DFF8BD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完成三法则嵌入分析与目标指向递进</w:t>
                                    </w:r>
                                  </w:p>
                                  <w:p w14:paraId="19563DD5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7E943ED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5.15pt;margin-top:-6.75pt;height:39.85pt;width:621pt;z-index:251662336;mso-width-relative:page;mso-height-relative:page;" coordorigin="35,-34" coordsize="8943,805" o:gfxdata="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vP5xtr0AAADb&#10;AAAADwAAAGRycy9kb3ducmV2LnhtbEWPS4vCMBSF94L/IVzBjWiqCx1rU0FFkFkI42Ph7tJc22Jz&#10;U5vUx7+fCAOzPJzHx0mWL1OJBzWutKxgPIpAEGdWl5wrOB23wy8QziNrrCyTgjc5WKbdToKxtk/+&#10;ocfB5yKMsItRQeF9HUvpsoIMupGtiYN3tY1BH2STS93gM4ybSk6iaCoNlhwIBda0Lii7HVoTuPPV&#10;5HK+t9/14D49Sr3Z4xZbpfq9cbQA4enl/8N/7Z1WMJvB50v4ATL9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/nG2vQAA&#10;ANs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Wqdhx7sAAADb&#10;AAAADwAAAGRycy9kb3ducmV2LnhtbEVPS2rDMBDdB3oHMYVuQiM7CWlxLXvRNtBdSJwDDNZUNpFG&#10;xlIdN6evFoUsH+9f1rOzYqIx9J4V5KsMBHHrdc9GwbnZP7+CCBFZo/VMCn4pQF09LEostL/ykaZT&#10;NCKFcChQQRfjUEgZ2o4chpUfiBP37UeHMcHRSD3iNYU7K9dZtpMOe04NHQ703lF7Of04BR+b7eVz&#10;2jfrQ0N4npcbe7sZq9TTY569gYg0x7v43/2lFbykselL+gGy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qdhx7sAAADb&#10;AAAADwAAAAAAAAABACAAAAAiAAAAZHJzL2Rvd25yZXYueG1sUEsBAhQAFAAAAAgAh07iQDMvBZ47&#10;AAAAOQAAABAAAAAAAAAAAQAgAAAACgEAAGRycy9zaGFwZXhtbC54bWxQSwUGAAAAAAYABgBbAQAA&#10;tAMAAAAA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vuvdKL8AAADb&#10;AAAADwAAAGRycy9kb3ducmV2LnhtbEWPQWvCQBSE7wX/w/IK3uomirZN3QQRlR5CoVoovT2yzySY&#10;fRuya2L+fVco9DjMzDfMOruZRvTUudqygngWgSAurK65VPB12j+9gHAeWWNjmRSM5CBLJw9rTLQd&#10;+JP6oy9FgLBLUEHlfZtI6YqKDLqZbYmDd7adQR9kV0rd4RDgppHzKFpJgzWHhQpb2lZUXI5Xo+Aw&#10;4LBZxLs+v5y3489p+fGdx6TU9DGO3kB4uvn/8F/7XSt4foX7l/ADZPoL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+690ovwAAANs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OcLGBrkAAADb&#10;AAAADwAAAGRycy9kb3ducmV2LnhtbEVPyW7CMBC9V+IfrEHiVhw4oChgOLBIFHph+YBRPCQh8TiK&#10;XQJ8fedQqcenty9WT9eoB3Wh8mxgMk5AEefeVlwYuF52nymoEJEtNp7JwIsCrJaDjwVm1vd8osc5&#10;FkpCOGRooIyxzbQOeUkOw9i3xMLdfOcwCuwKbTvsJdw1epokM+2wYmkosaV1SXl9/nEG0vT78O6P&#10;7p4fv+pTu8X3vr5ujBkNJ8kcVKRn/Bf/ufdWfLJevsgP0M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nCxga5AAAA2wAA&#10;AA8AAAAAAAAAAQAgAAAAIgAAAGRycy9kb3ducmV2LnhtbFBLAQIUABQAAAAIAIdO4kAzLwWeOwAA&#10;ADkAAAAQAAAAAAAAAAEAIAAAAAgBAABkcnMvc2hhcGV4bWwueG1sUEsFBgAAAAAGAAYAWwEAALID&#10;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xPW26r0AAADb&#10;AAAADwAAAGRycy9kb3ducmV2LnhtbEWPzWrDMBCE74W+g9hCbrXkkAbHjexDSyCnhKY/kNtibWxT&#10;a2UsJXbePioUchxm5htmXU62ExcafOtYQ5ooEMSVMy3XGr4+N88ZCB+QDXaOScOVPJTF48Mac+NG&#10;/qDLIdQiQtjnqKEJoc+l9FVDFn3ieuLondxgMUQ51NIMOEa47eRcqaW02HJcaLCnt4aq38PZavje&#10;nY4/C7Wv3+1LP7pJSbYrqfXsKVWvIAJN4R7+b2+NhiyFvy/xB8ji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9bbqvQAA&#10;ANs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11107C9C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4089344E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hZo/fr4AAADb&#10;AAAADwAAAGRycy9kb3ducmV2LnhtbEWPQWuDQBSE74X8h+UFemtWE1qCyRpCSEMPUqgWSm4P90VF&#10;9624W43/vlso9DjMzDfM/nA3nRhpcI1lBfEqAkFcWt1wpeCzeH3agnAeWWNnmRTM5OCQLh72mGg7&#10;8QeNua9EgLBLUEHtfZ9I6cqaDLqV7YmDd7ODQR/kUEk94BTgppPrKHqRBhsOCzX2dKqpbPNvo+Ay&#10;4XTcxOcxa2+n+Vo8v39lMSn1uIyjHQhPd/8f/mu/aQXbNfx+CT9Apj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IWaP36+AAAA2wAAAA8AAAAAAAAAAQAgAAAAIgAAAGRycy9kb3ducmV2Lnht&#10;bFBLAQIUABQAAAAIAIdO4kAzLwWeOwAAADkAAAAVAAAAAAAAAAEAIAAAAA0BAABkcnMvZ3JvdXBz&#10;aGFwZXhtbC54bWxQSwUGAAAAAAYABgBgAQAAygMAAAAA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yRBYcbwAAADb&#10;AAAADwAAAGRycy9kb3ducmV2LnhtbEWPzarCMBSE94LvEI7gTlMVpFSjC3/Aq3fjzwMcmmNb25yU&#10;JteqT28uCC6HmW+GmS8fphJ3alxhWcFoGIEgTq0uOFNwOW8HMQjnkTVWlknBkxwsF93OHBNtWz7S&#10;/eQzEUrYJagg975OpHRpTgbd0NbEwbvaxqAPssmkbrAN5aaS4yiaSoMFh4Uca1rllJanP6Mgjn/3&#10;r/ZgbunhpzzWG3ztystaqX5vFM1AeHr4b/hD73TgJvD/JfwAuX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kQWHG8AAAA&#10;2wAAAA8AAAAAAAAAAQAgAAAAIgAAAGRycy9kb3ducmV2LnhtbFBLAQIUABQAAAAIAIdO4kAzLwWe&#10;OwAAADkAAAAQAAAAAAAAAAEAIAAAAAsBAABkcnMvc2hhcGV4bWwueG1sUEsFBgAAAAAGAAYAWwEA&#10;ALU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1IIVcrsAAADb&#10;AAAADwAAAGRycy9kb3ducmV2LnhtbEWPT4vCMBTE74LfITzBmyYuumg1enARPLn4F7w9mmdbbF5K&#10;E2399htB2OMwM79hFqvWluJJtS8caxgNFQji1JmCMw2n42YwBeEDssHSMWl4kYfVsttZYGJcw3t6&#10;HkImIoR9ghryEKpESp/mZNEPXUUcvZurLYYo60yaGpsIt6X8UupbWiw4LuRY0Tqn9H54WA3n3e16&#10;Gavf7MdOqsa1SrKdSa37vZGagwjUhv/wp701GqZjeH+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IIVcrsAAADb&#10;AAAADwAAAAAAAAABACAAAAAiAAAAZHJzL2Rvd25yZXYueG1sUEsBAhQAFAAAAAgAh07iQDMvBZ47&#10;AAAAOQAAABAAAAAAAAAAAQAgAAAACgEAAGRycy9zaGFwZXhtbC54bWxQSwUGAAAAAAYABgBbAQAA&#10;tA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58921D4C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787AD2E2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u86w6b0AAADb&#10;AAAADwAAAGRycy9kb3ducmV2LnhtbEWPzWrDMBCE74W8g9hCbo3k0JTUsexDQqGnhOankNtibWxT&#10;a2UsNXbePgoUehxm5hsmK0bbiiv1vnGsIZkpEMSlMw1XGo6Hj5clCB+QDbaOScONPBT55CnD1LiB&#10;v+i6D5WIEPYpaqhD6FIpfVmTRT9zHXH0Lq63GKLsK2l6HCLctnKu1Ju02HBcqLGjdU3lz/7Xajht&#10;L+fvV7WrNnbRDW5Uku271Hr6nKgViEBj+A//tT+NhuUCHl/iD5D5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zrDp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0A58B00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不同主题乘放大效能对比</w:t>
                              </w:r>
                            </w:p>
                            <w:p w14:paraId="6332EE04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Sxwunr0AAADb&#10;AAAADwAAAGRycy9kb3ducmV2LnhtbEWPzWrDMBCE74W8g9hCbo3k0oTUsexDSqGnhPwVclusjW1q&#10;rYylxs7bR4FCj8PMfMNkxWhbcaXeN441JDMFgrh0puFKw/Hw+bIE4QOywdYxabiRhyKfPGWYGjfw&#10;jq77UIkIYZ+ihjqELpXSlzVZ9DPXEUfv4nqLIcq+kqbHIcJtK1+VWkiLDceFGjta11T+7H+thtPm&#10;cv5+U9vqw867wY1Ksn2XWk+fE7UCEWgM/+G/9pfRsFzA40v8ATK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HC6e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46DFF8BD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完成三法则嵌入分析与目标指向递进</w:t>
                              </w:r>
                            </w:p>
                            <w:p w14:paraId="19563DD5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7E943ED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16326D1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深度课设需求任务2·大版本建议要求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03D502C3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230B0BEC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62B49E2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46240F6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06F454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7C14F0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4E013C7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079B6B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8634C4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1471B8F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9D2146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3B668FF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8AE901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12794C3D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B078279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drawing>
                <wp:inline distT="0" distB="0" distL="0" distR="0">
                  <wp:extent cx="5257800" cy="1609725"/>
                  <wp:effectExtent l="0" t="0" r="0" b="0"/>
                  <wp:docPr id="21" name="Drawing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Drawing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53C8B">
            <w:pPr>
              <w:numPr>
                <w:ilvl w:val="0"/>
                <w:numId w:val="4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变姿：四轮传统正轮态/360旋转轮态+平稳台/翘臀态；</w:t>
            </w:r>
          </w:p>
          <w:p w14:paraId="71905924">
            <w:pPr>
              <w:numPr>
                <w:ilvl w:val="0"/>
                <w:numId w:val="5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结伴：单体运行+结伴运行+动态入队/离队；</w:t>
            </w:r>
          </w:p>
          <w:p w14:paraId="49B8A035">
            <w:pPr>
              <w:numPr>
                <w:ilvl w:val="0"/>
                <w:numId w:val="6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群驾：人工头车·跟随+准人工·跟随+激励策略（头车激励+能量互助）</w:t>
            </w:r>
          </w:p>
          <w:p w14:paraId="4AE6DAE8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该主题课设中建议，构造最简结伴规划算法。</w:t>
            </w:r>
          </w:p>
          <w:p w14:paraId="671BBD8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042AF978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</w:p>
          <w:p w14:paraId="25CF9AD1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</w:p>
          <w:p w14:paraId="526E7B21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54D0591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57F6299C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19A71B3E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3ACCDDA2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605F6DF6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480A559A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F82C99D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77D6F9D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22FC33C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0D61AF8A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797F355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B5EF88B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571BF4B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17C46F1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5E5E2AC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F35D838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 xml:space="preserve"> </w:t>
            </w:r>
          </w:p>
          <w:p w14:paraId="737678F4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</w:tr>
      <w:tr w14:paraId="2AFD3FD6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812BA1A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833120</wp:posOffset>
                      </wp:positionH>
                      <wp:positionV relativeFrom="paragraph">
                        <wp:posOffset>-86360</wp:posOffset>
                      </wp:positionV>
                      <wp:extent cx="7886700" cy="506095"/>
                      <wp:effectExtent l="0" t="0" r="0" b="8255"/>
                      <wp:wrapNone/>
                      <wp:docPr id="120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121" name="直角三角形 121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22" name="直角三角形 122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123" name="组合 123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124" name="矩形 124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25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936600B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760F6048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126" name="组合 126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127" name="矩形 127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28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25F8453E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40852BFF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129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49EFC81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不同主题加回滚合理自然比对</w:t>
                                    </w:r>
                                  </w:p>
                                  <w:p w14:paraId="4249D65A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5B10D58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1FD26790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30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02CECB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完成三法则嵌入分析与目标指向递进</w:t>
                                    </w:r>
                                  </w:p>
                                  <w:p w14:paraId="46816904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DA69E0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C0A9CF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E34586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3B242180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5.6pt;margin-top:-6.8pt;height:39.85pt;width:621pt;z-index:251663360;mso-width-relative:page;mso-height-relative:page;" coordorigin="35,-34" coordsize="8943,805" o:gfxdata="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IKISPr8AAADc&#10;AAAADwAAAGRycy9kb3ducmV2LnhtbEWPQWvCQBCF7wX/wzKCl6Kb5CBtzEZQEcRDoVoP3obsmASz&#10;szG7Mem/7xYKvc3w3rzvTbYeTSOe1LnasoJ4EYEgLqyuuVTwdd7P30A4j6yxsUwKvsnBOp+8ZJhq&#10;O/AnPU++FCGEXYoKKu/bVEpXVGTQLWxLHLSb7Qz6sHal1B0OIdw0MomipTRYcyBU2NK2ouJ+6k3g&#10;vm+S6+XRH9vXx/Is9e4D99grNZvG0QqEp9H/m/+uDzrUT2L4fSZMIP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CiEj6/&#10;AAAA3AAAAA8AAAAAAAAAAQAgAAAAIgAAAGRycy9kb3ducmV2LnhtbFBLAQIUABQAAAAIAIdO4kAz&#10;LwWeOwAAADkAAAAQAAAAAAAAAAEAIAAAAA4BAABkcnMvc2hhcGV4bWwueG1sUEsFBgAAAAAGAAYA&#10;WwEAALgDAAAAAA=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8fLkJ7oAAADc&#10;AAAADwAAAGRycy9kb3ducmV2LnhtbEVPzYrCMBC+C75DGGEvsqbWRZZq9LAqeJO1fYChGdtiMilN&#10;tnZ9eiMI3ubj+531drBG9NT5xrGC+SwBQVw63XCloMgPn98gfEDWaByTgn/ysN2MR2vMtLvxL/Xn&#10;UIkYwj5DBXUIbSalL2uy6GeuJY7cxXUWQ4RdJXWHtxhujUyTZCktNhwbamzpp6byev6zCnaLr+u+&#10;P+TpKScshunC3O+VUepjMk9WIAIN4S1+uY86zk9TeD4TL5Cb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8uQnugAAANwA&#10;AAAPAAAAAAAAAAEAIAAAACIAAABkcnMvZG93bnJldi54bWxQSwECFAAUAAAACACHTuJAMy8FnjsA&#10;AAA5AAAAEAAAAAAAAAABACAAAAAJAQAAZHJzL3NoYXBleG1sLnhtbFBLBQYAAAAABgAGAFsBAACz&#10;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Nv1fxr0AAADc&#10;AAAADwAAAGRycy9kb3ducmV2LnhtbEVPTWvCQBC9F/wPywi91U0iFomuIqEtPYRCVRBvQ3ZMgtnZ&#10;kN0m5t+7BcHbPN7nrLc304ieOldbVhDPIhDEhdU1lwqOh8+3JQjnkTU2lknBSA62m8nLGlNtB/6l&#10;fu9LEULYpaig8r5NpXRFRQbdzLbEgbvYzqAPsCul7nAI4aaRSRS9S4M1h4YKW8oqKq77P6Pga8Bh&#10;N48/+vx6ycbzYfFzymNS6nUaRysQnm7+KX64v3WYn8zh/5lwgdzc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v1fxr0AAADcAAAADwAAAAAAAAABACAAAAAiAAAAZHJzL2Rvd25yZXYueG1s&#10;UEsBAhQAFAAAAAgAh07iQDMvBZ47AAAAOQAAABUAAAAAAAAAAQAgAAAADAEAAGRycy9ncm91cHNo&#10;YXBleG1sLnhtbFBLBQYAAAAABgAGAGABAADJAwAAAAA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Dac0EL0AAADc&#10;AAAADwAAAGRycy9kb3ducmV2LnhtbEVPzWqDQBC+B/IOywR6S9aEEsRm9dAfSJteYn2AwZ2o0Z0V&#10;dxutT58tFHqbj+93DtlkOnGjwTWWFWw3EQji0uqGKwXF19s6BuE8ssbOMin4IQdZulwcMNF25DPd&#10;cl+JEMIuQQW1930ipStrMug2ticO3MUOBn2AQyX1gGMIN53cRdFeGmw4NNTY03NNZZt/GwVx/Pkx&#10;jydzLU/v7bl/xfnYFi9KPay20RMIT5P/F/+5jzrM3z3C7zPhApne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pzQQvQAA&#10;ANwAAAAPAAAAAAAAAAEAIAAAACIAAABkcnMvZG93bnJldi54bWxQSwECFAAUAAAACACHTuJAMy8F&#10;njsAAAA5AAAAEAAAAAAAAAABACAAAAAMAQAAZHJzL3NoYXBleG1sLnhtbFBLBQYAAAAABgAGAFsB&#10;AAC2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ccznlbkAAADc&#10;AAAADwAAAGRycy9kb3ducmV2LnhtbEVPS4vCMBC+C/6HMMLeNFFUtBo9KIKnlfUF3oZmbIvNpDTR&#10;dv/9RljwNh/fc5br1pbiRbUvHGsYDhQI4tSZgjMN59OuPwPhA7LB0jFp+CUP61W3s8TEuIZ/6HUM&#10;mYgh7BPUkIdQJVL6NCeLfuAq4sjdXW0xRFhn0tTYxHBbypFSU2mx4NiQY0WbnNLH8Wk1XL7vt+tY&#10;HbKtnVSNa5VkO5daf/WGagEiUBs+4n/33sT5owm8n4kX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HM55W5AAAA3AAA&#10;AA8AAAAAAAAAAQAgAAAAIgAAAGRycy9kb3ducmV2LnhtbFBLAQIUABQAAAAIAIdO4kAzLwWeOwAA&#10;ADkAAAAQAAAAAAAAAAEAIAAAAAgBAABkcnMvc2hhcGV4bWwueG1sUEsFBgAAAAAGAAYAWwEAALID&#10;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3936600B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760F6048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Jor8XrwAAADc&#10;AAAADwAAAGRycy9kb3ducmV2LnhtbEVPS2vCQBC+F/oflil4q5tElJK6SglaPEhBLYi3ITsmwexs&#10;yG7z+PeuUPA2H99zluvB1KKj1lWWFcTTCARxbnXFhYLf0/b9A4TzyBpry6RgJAfr1evLElNtez5Q&#10;d/SFCCHsUlRQet+kUrq8JINuahviwF1ta9AH2BZSt9iHcFPLJIoW0mDFoaHEhrKS8tvxzyj47rH/&#10;msWbbn+7ZuPlNP8572NSavIWR58gPA3+Kf5373SYnyzg8Uy4QK7u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mivxevAAAANwAAAAPAAAAAAAAAAEAIAAAACIAAABkcnMvZG93bnJldi54bWxQ&#10;SwECFAAUAAAACACHTuJAMy8FnjsAAAA5AAAAFQAAAAAAAAABACAAAAALAQAAZHJzL2dyb3Vwc2hh&#10;cGV4bWwueG1sUEsFBgAAAAAGAAYAYAEAAMgDAAAAAA=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/XWqZ70AAADc&#10;AAAADwAAAGRycy9kb3ducmV2LnhtbEVPS26DMBDdR8odrInUXWKSRYNoDIt+pLTpJpQDjPAECHiM&#10;sBsop48rVepunt53DtlkOnGjwTWWFWw3EQji0uqGKwXF19s6BuE8ssbOMin4IQdZulwcMNF25DPd&#10;cl+JEMIuQQW1930ipStrMug2ticO3MUOBn2AQyX1gGMIN53cRdGjNNhwaKixp+eayjb/Ngri+PNj&#10;Hk/mWp7e23P/ivOxLV6UelhtoycQnib/L/5zH3WYv9vD7zPhApne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dapnvQAA&#10;ANwAAAAPAAAAAAAAAAEAIAAAACIAAABkcnMvZG93bnJldi54bWxQSwECFAAUAAAACACHTuJAMy8F&#10;njsAAAA5AAAAEAAAAAAAAAABACAAAAAMAQAAZHJzL3NoYXBleG1sLnhtbFBLBQYAAAAABgAGAFsB&#10;AAC2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n81IC74AAADc&#10;AAAADwAAAGRycy9kb3ducmV2LnhtbEWPQWvCQBCF70L/wzIFb7qraGnTbDy0CJ6UalvobciOSWh2&#10;NmRXE/+9cyj0NsN78943+Wb0rbpSH5vAFhZzA4q4DK7hysLnaTt7BhUTssM2MFm4UYRN8TDJMXNh&#10;4A+6HlOlJIRjhhbqlLpM61jW5DHOQ0cs2jn0HpOsfaVdj4OE+1YvjXnSHhuWhho7equp/D1evIWv&#10;/fnne2UO1btfd0MYjWb/oq2dPi7MK6hEY/o3/13vnOAvhVaekQl0c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81IC7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25F8453E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40852BFF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8IHtkLkAAADc&#10;AAAADwAAAGRycy9kb3ducmV2LnhtbEVPS4vCMBC+C/6HMII3TRRdtBo9uCx4cvEJ3oZmbIvNpDTR&#10;1n+/EYS9zcf3nOW6taV4Uu0LxxpGQwWCOHWm4EzD6fgzmIHwAdlg6Zg0vMjDetXtLDExruE9PQ8h&#10;EzGEfYIa8hCqREqf5mTRD11FHLmbqy2GCOtMmhqbGG5LOVbqS1osODbkWNEmp/R+eFgN593tepmo&#10;3+zbTqvGtUqynUut+72RWoAI1IZ/8ce9NXH+eA7vZ+IFcvU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CB7ZC5AAAA3A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649EFC81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不同主题加回滚合理自然比对</w:t>
                              </w:r>
                            </w:p>
                            <w:p w14:paraId="4249D65A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5B10D58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1FD26790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5GLS0L4AAADc&#10;AAAADwAAAGRycy9kb3ducmV2LnhtbEWPS2/CMBCE75X4D9Yi9VZs+kAQMByokDi1Ki+J2ypekoh4&#10;HcWGhH/fPVTqbVczO/PtYtX7Wt2pjVVgC+ORAUWcB1dxYeGw37xMQcWE7LAOTBYeFGG1HDwtMHOh&#10;4x+671KhJIRjhhbKlJpM65iX5DGOQkMs2iW0HpOsbaFdi52E+1q/GjPRHiuWhhIbWpeUX3c3b+H4&#10;dTmf3s138ek/mi70RrOfaWufh2MzB5WoT//mv+utE/w3wZdnZAK9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GLS0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302CECB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完成三法则嵌入分析与目标指向递进</w:t>
                              </w:r>
                            </w:p>
                            <w:p w14:paraId="46816904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DA69E0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C0A9CF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E34586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3B242180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017A800B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深度课设需求任务2·大版本建议要求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38EDE91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3E56F18A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A6F6D7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2FC78D1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57C151B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5442624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11C23EB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3EC363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7E99A7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57D9004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3AEBC33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01ACC34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5BCCAB1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49A655AE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10129FFC">
            <w:pPr>
              <w:spacing w:before="120" w:after="120" w:line="288" w:lineRule="auto"/>
              <w:ind w:firstLine="880" w:firstLineChars="40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  <w:t>深度课设·主题化问题递进（示范见附件一）</w:t>
            </w:r>
          </w:p>
          <w:p w14:paraId="35903634">
            <w:pPr>
              <w:numPr>
                <w:ilvl w:val="0"/>
                <w:numId w:val="7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本组化描述</w:t>
            </w:r>
          </w:p>
          <w:p w14:paraId="787C3072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本组在广泛搜集资料、对象分析、群组讨论的基础上，完成任务规划，设计本组主题的具体实现方案</w:t>
            </w:r>
          </w:p>
          <w:p w14:paraId="4F5B7129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  <w:t>深度课设·本组化问题递进【权重5%】</w:t>
            </w:r>
          </w:p>
          <w:p w14:paraId="02111388">
            <w:pPr>
              <w:numPr>
                <w:ilvl w:val="0"/>
                <w:numId w:val="8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特色化描述</w:t>
            </w:r>
          </w:p>
          <w:p w14:paraId="6426EF84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以更好满足主题需求为目标，设计实现具有本组智慧与特色的UI、策略方案与功能扩展</w:t>
            </w:r>
          </w:p>
          <w:p w14:paraId="44BF941D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  <w:t>深度课设·特色化问题递进【权重5%】</w:t>
            </w:r>
          </w:p>
          <w:p w14:paraId="04A2025E">
            <w:pPr>
              <w:tabs>
                <w:tab w:val="left" w:pos="10549"/>
              </w:tabs>
              <w:ind w:firstLine="1470" w:firstLineChars="700"/>
              <w:jc w:val="left"/>
              <w:rPr>
                <w:rFonts w:hint="eastAsia"/>
              </w:rPr>
            </w:pPr>
          </w:p>
          <w:p w14:paraId="56417DDB">
            <w:pPr>
              <w:tabs>
                <w:tab w:val="left" w:pos="10549"/>
              </w:tabs>
              <w:ind w:firstLine="1470" w:firstLineChars="700"/>
              <w:jc w:val="left"/>
              <w:rPr>
                <w:rFonts w:hint="eastAsia"/>
              </w:rPr>
            </w:pPr>
          </w:p>
          <w:p w14:paraId="29860CC2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>3.【可测可靠加入v3.X，权重10%】</w:t>
            </w:r>
          </w:p>
          <w:p w14:paraId="16A42BE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>&lt;主要任务：I.主题回滚设计 II.WDT模板填充· III.给定异常与缺陷注入 &gt;</w:t>
            </w:r>
          </w:p>
          <w:p w14:paraId="3335AE1D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主题回滚逻辑</w:t>
            </w:r>
          </w:p>
          <w:p w14:paraId="7865A97C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</w:p>
          <w:p w14:paraId="0CFE44CD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1. 主题回滚设计</w:t>
            </w:r>
          </w:p>
          <w:p w14:paraId="11A22618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任务目标：实现系统回滚功能，提升系统可靠性。</w:t>
            </w:r>
          </w:p>
          <w:p w14:paraId="149C3459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任务要求：</w:t>
            </w:r>
          </w:p>
          <w:p w14:paraId="4790F4B3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回滚触发条件：</w:t>
            </w:r>
          </w:p>
          <w:p w14:paraId="1F0863FA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分析系统运行状态，确定回滚触发条件。</w:t>
            </w:r>
          </w:p>
          <w:p w14:paraId="1FF02558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设计回滚机制，支持数据备份与恢复。</w:t>
            </w:r>
          </w:p>
          <w:p w14:paraId="5AD56B4C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回滚机制设计：</w:t>
            </w:r>
          </w:p>
          <w:p w14:paraId="488223A4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实现系统状态的实时监控，检测到异常时自动触发回滚。</w:t>
            </w:r>
          </w:p>
          <w:p w14:paraId="439E2D09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支持多级回滚，根据错误严重程度选择回滚级别。</w:t>
            </w:r>
          </w:p>
          <w:p w14:paraId="26327FAC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提供回滚日志，记录回滚操作与原因。</w:t>
            </w:r>
          </w:p>
          <w:p w14:paraId="7A58B54F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38309102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2. WDT 模板填充</w:t>
            </w:r>
          </w:p>
          <w:p w14:paraId="3A37D690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任务目标：引入看门狗机制，提升系统抗干扰能力。</w:t>
            </w:r>
          </w:p>
          <w:p w14:paraId="0B2F2E2E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任务要求：</w:t>
            </w:r>
          </w:p>
          <w:p w14:paraId="2C0B4259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看门狗参数设置：</w:t>
            </w:r>
          </w:p>
          <w:p w14:paraId="46FD2D8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分析系统运行环境，确定看门狗参数。</w:t>
            </w:r>
          </w:p>
          <w:p w14:paraId="79C905D5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设计看门狗机制，支持系统自恢复。</w:t>
            </w:r>
          </w:p>
          <w:p w14:paraId="2FF1C280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看门狗功能实现：</w:t>
            </w:r>
          </w:p>
          <w:p w14:paraId="68BF87B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实现看门狗功能，定期检测系统状态。</w:t>
            </w:r>
          </w:p>
          <w:p w14:paraId="16C70BF8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检测到系统异常时，自动重启系统，确保系统稳定运行。</w:t>
            </w:r>
          </w:p>
          <w:p w14:paraId="6D22E64F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提供看门狗日志，记录异常检测与恢复操作。</w:t>
            </w:r>
          </w:p>
          <w:p w14:paraId="6EEA4DE5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2DBB4B4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3. 给定异常与缺陷注入</w:t>
            </w:r>
          </w:p>
          <w:p w14:paraId="054454E4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任务目标：通过异常与缺陷注入，提升系统测试效果。</w:t>
            </w:r>
          </w:p>
          <w:p w14:paraId="29795DBC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任务要求：</w:t>
            </w:r>
          </w:p>
          <w:p w14:paraId="300DC3E6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异常与缺陷注入方案：</w:t>
            </w:r>
          </w:p>
          <w:p w14:paraId="1B2116CA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分析系统功能，设计异常与缺陷注入方案。</w:t>
            </w:r>
          </w:p>
          <w:p w14:paraId="5F73FAC1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支持多种异常类型，模拟真实运行环境中的问题。</w:t>
            </w:r>
          </w:p>
          <w:p w14:paraId="7F67A0DD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注入功能实现：</w:t>
            </w:r>
          </w:p>
          <w:p w14:paraId="45934DEC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实现异常与缺陷注入功能，支持系统测试与优化。</w:t>
            </w:r>
          </w:p>
          <w:p w14:paraId="3F213884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提供详细的测试报告，记录异常注入与系统响应情况。</w:t>
            </w:r>
          </w:p>
          <w:p w14:paraId="237F1AB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根据测试结果，优化系统代码，提升系统质量。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3DC3E7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7355A4B6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379CC484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142BD319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704E231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00A4643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DA4B957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3671D0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5D102A9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4E5FEFED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1842B77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684624D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FBBF74B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590AD17C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F1368B4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C38E932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</w:tc>
      </w:tr>
      <w:tr w14:paraId="1C33AEE9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B1F3FC8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821055</wp:posOffset>
                      </wp:positionH>
                      <wp:positionV relativeFrom="paragraph">
                        <wp:posOffset>-76835</wp:posOffset>
                      </wp:positionV>
                      <wp:extent cx="7886700" cy="506095"/>
                      <wp:effectExtent l="0" t="0" r="0" b="8255"/>
                      <wp:wrapNone/>
                      <wp:docPr id="131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132" name="直角三角形 132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33" name="直角三角形 133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134" name="组合 134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135" name="矩形 135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36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4F51360E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799397AA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137" name="组合 137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138" name="矩形 138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39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43448A1E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37736A7B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140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4FE391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不同主题加回滚合理自然比对</w:t>
                                    </w:r>
                                  </w:p>
                                  <w:p w14:paraId="6B70B1FE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41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024023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完成三法则嵌入分析与目标指向递进</w:t>
                                    </w:r>
                                  </w:p>
                                  <w:p w14:paraId="10767671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BAA7AD5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4637168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4A68B22E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BC6FF01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4.65pt;margin-top:-6.05pt;height:39.85pt;width:621pt;z-index:251664384;mso-width-relative:page;mso-height-relative:page;" coordorigin="35,-34" coordsize="8943,805" o:gfxdata="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VakalMAAAADc&#10;AAAADwAAAGRycy9kb3ducmV2LnhtbEWPS2vDMBCE74X+B7GFXkoixwWTulEMTTCUHAp59JDbYm1t&#10;U2vlWPIj/74qBHLbZWbnm11lk2nEQJ2rLStYzCMQxIXVNZcKTsd8tgThPLLGxjIpuJKDbP34sMJU&#10;25H3NBx8KUIIuxQVVN63qZSuqMigm9uWOGg/tjPow9qVUnc4hnDTyDiKEmmw5kCosKVNRcXvoTeB&#10;+/YRn78v/a59uSRHqbdfmGOv1PPTInoH4Wnyd/Pt+lOH+q8x/D8TJpDr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qRqU&#10;wAAAANwAAAAPAAAAAAAAAAEAIAAAACIAAABkcnMvZG93bnJldi54bWxQSwECFAAUAAAACACHTuJA&#10;My8FnjsAAAA5AAAAEAAAAAAAAAABACAAAAAPAQAAZHJzL3NoYXBleG1sLnhtbFBLBQYAAAAABgAG&#10;AFsBAAC5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G2fXYboAAADc&#10;AAAADwAAAGRycy9kb3ducmV2LnhtbEVPzYrCMBC+C/sOYRa8iKZaEekaPfgD3hatDzA0s20xmZQm&#10;1urTmwXB23x8v7Pa9NaIjlpfO1YwnSQgiAunay4VXPLDeAnCB2SNxjEpeJCHzfprsMJMuzufqDuH&#10;UsQQ9hkqqEJoMil9UZFFP3ENceT+XGsxRNiWUrd4j+HWyFmSLKTFmmNDhQ1tKyqu55tVsEvn1313&#10;yGe/OeGlH6Xm+SyNUsPvafIDIlAfPuK3+6jj/DSF/2fiBXL9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Z9dhugAAANwA&#10;AAAPAAAAAAAAAAEAIAAAACIAAABkcnMvZG93bnJldi54bWxQSwECFAAUAAAACACHTuJAMy8FnjsA&#10;AAA5AAAAEAAAAAAAAAABACAAAAAJAQAAZHJzL3NoYXBleG1sLnhtbFBLBQYAAAAABgAGAFsBAACz&#10;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PM1Rb7wAAADc&#10;AAAADwAAAGRycy9kb3ducmV2LnhtbEVPTYvCMBC9C/6HMIK3Na3uLlKNIqKyB1nYKoi3oRnbYjMp&#10;TWz13xthwds83ufMl3dTiZYaV1pWEI8iEMSZ1SXnCo6H7ccUhPPIGivLpOBBDpaLfm+OibYd/1Gb&#10;+lyEEHYJKii8rxMpXVaQQTeyNXHgLrYx6ANscqkb7EK4qeQ4ir6lwZJDQ4E1rQvKrunNKNh12K0m&#10;8abdXy/rx/nw9Xvax6TUcBBHMxCe7v4t/nf/6DB/8gmvZ8IFcvEE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8zVFvvAAAANwAAAAPAAAAAAAAAAEAIAAAACIAAABkcnMvZG93bnJldi54bWxQ&#10;SwECFAAUAAAACACHTuJAMy8FnjsAAAA5AAAAFQAAAAAAAAABACAAAAALAQAAZHJzL2dyb3Vwc2hh&#10;cGV4bWwueG1sUEsFBgAAAAAGAAYAYAEAAMg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5zIHVr0AAADc&#10;AAAADwAAAGRycy9kb3ducmV2LnhtbEVPzWrCQBC+C77DMkJvurGlJURXD2rBNr0kzQMM2TGJyc6G&#10;7NbYPH23UOhtPr7f2e7vphM3GlxjWcF6FYEgLq1uuFJQfL4uYxDOI2vsLJOCb3Kw381nW0y0HTmj&#10;W+4rEULYJaig9r5PpHRlTQbdyvbEgbvYwaAPcKikHnAM4aaTj1H0Ig02HBpq7OlQU9nmX0ZBHH+8&#10;T2NqrmX61mb9CadzWxyVelisow0IT3f/L/5zn3WY//QMv8+EC+T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MgdWvQAA&#10;ANwAAAAPAAAAAAAAAAEAIAAAACIAAABkcnMvZG93bnJldi54bWxQSwECFAAUAAAACACHTuJAMy8F&#10;njsAAAA5AAAAEAAAAAAAAAABACAAAAAMAQAAZHJzL3NoYXBleG1sLnhtbFBLBQYAAAAABgAGAFsB&#10;AAC2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BMfvP7wAAADc&#10;AAAADwAAAGRycy9kb3ducmV2LnhtbEVPS2vCQBC+C/0PyxR6M7uxGtrUjYeK0JPFRwVvQ3ZMQrOz&#10;Ibua9N93CwVv8/E9Z7kabStu1PvGsYY0USCIS2carjQcD5vpCwgfkA22jknDD3lYFQ+TJebGDbyj&#10;2z5UIoawz1FDHUKXS+nLmiz6xHXEkbu43mKIsK+k6XGI4baVM6UyabHh2FBjR+81ld/7q9Xwtb2c&#10;T3P1Wa3tohvcqCTbV6n102Oq3kAEGsNd/O/+MHH+cwZ/z8QLZPE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TH7z+8AAAA&#10;3AAAAA8AAAAAAAAAAQAgAAAAIgAAAGRycy9kb3ducmV2LnhtbFBLAQIUABQAAAAIAIdO4kAzLwWe&#10;OwAAADkAAAAQAAAAAAAAAAEAIAAAAAsBAABkcnMvc2hhcGV4bWwueG1sUEsFBgAAAAAGAAYAWwEA&#10;ALUD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4F51360E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799397AA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zB/PGLwAAADc&#10;AAAADwAAAGRycy9kb3ducmV2LnhtbEVPTYvCMBC9C/6HMIK3Na2yu1KNIqKyB1nYKoi3oRnbYjMp&#10;TWz13xthwds83ufMl3dTiZYaV1pWEI8iEMSZ1SXnCo6H7ccUhPPIGivLpOBBDpaLfm+OibYd/1Gb&#10;+lyEEHYJKii8rxMpXVaQQTeyNXHgLrYx6ANscqkb7EK4qeQ4ir6kwZJDQ4E1rQvKrunNKNh12K0m&#10;8abdXy/rx/nw+Xvax6TUcBBHMxCe7v4t/nf/6DB/8g2vZ8IFcvEE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MH88YvAAAANwAAAAPAAAAAAAAAAEAIAAAACIAAABkcnMvZG93bnJldi54bWxQ&#10;SwECFAAUAAAACACHTuJAMy8FnjsAAAA5AAAAFQAAAAAAAAABACAAAAALAQAAZHJzL2dyb3Vwc2hh&#10;cGV4bWwueG1sUEsFBgAAAAAGAAYAYAEAAMgDAAAAAA=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CTOoyL8AAADc&#10;AAAADwAAAGRycy9kb3ducmV2LnhtbEWPzW7CQAyE75V4h5WReisbioSilIUDPxI/vUB5ACtrkpCs&#10;N8puCeXp8QGpN1sznvk8W9xdo27UhcqzgfEoAUWce1txYeD8s/lIQYWIbLHxTAb+KMBiPnibYWZ9&#10;z0e6nWKhJIRDhgbKGNtM65CX5DCMfEss2sV3DqOsXaFth72Eu0Z/JslUO6xYGkpsaVlSXp9+nYE0&#10;/d4/+oO75oddfWzX+NjW55Ux78Nx8gUq0j3+m1/XWyv4E6GVZ2QCPX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kzqMi/&#10;AAAA3AAAAA8AAAAAAAAAAQAgAAAAIgAAAGRycy9kb3ducmV2LnhtbFBLAQIUABQAAAAIAIdO4kAz&#10;LwWeOwAAADkAAAAQAAAAAAAAAAEAIAAAAA4BAABkcnMvc2hhcGV4bWwueG1sUEsFBgAAAAAGAAYA&#10;WwEAALg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dVh7TboAAADc&#10;AAAADwAAAGRycy9kb3ducmV2LnhtbEVPS4vCMBC+L/gfwgje1sR1V7QaPbgInlbWF3gbmrEtNpPS&#10;RFv/vREEb/PxPWe2aG0pblT7wrGGQV+BIE6dKTjTsN+tPscgfEA2WDomDXfysJh3PmaYGNfwP922&#10;IRMxhH2CGvIQqkRKn+Zk0fddRRy5s6sthgjrTJoamxhuS/ml1EhaLDg25FjRMqf0sr1aDYe/8+n4&#10;rTbZr/2pGtcqyXYite51B2oKIlAb3uKXe23i/OEEns/EC+T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1WHtNugAAANwA&#10;AAAPAAAAAAAAAAEAIAAAACIAAABkcnMvZG93bnJldi54bWxQSwECFAAUAAAACACHTuJAMy8FnjsA&#10;AAA5AAAAEAAAAAAAAAABACAAAAAJAQAAZHJzL3NoYXBleG1sLnhtbFBLBQYAAAAABgAGAFsBAACz&#10;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43448A1E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37736A7B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vGShrb0AAADc&#10;AAAADwAAAGRycy9kb3ducmV2LnhtbEWPT2vCQBDF7wW/wzJCb3XXosWmrh6UgqeKf6G3ITsmodnZ&#10;kF1N/PbOQehthvfmvd/Ml72v1Y3aWAW2MB4ZUMR5cBUXFo6H77cZqJiQHdaBycKdIiwXg5c5Zi50&#10;vKPbPhVKQjhmaKFMqcm0jnlJHuMoNMSiXULrMcnaFtq12Em4r/W7MR/aY8XSUGJDq5Lyv/3VWzj9&#10;XH7PE7Mt1n7adKE3mv2ntvZ1ODZfoBL16d/8vN44wZ8IvjwjE+jF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ZKGt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24FE391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不同主题加回滚合理自然比对</w:t>
                              </w:r>
                            </w:p>
                            <w:p w14:paraId="6B70B1FE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0ygENrsAAADc&#10;AAAADwAAAGRycy9kb3ducmV2LnhtbEVPS2vCQBC+C/0PyxS8md2IlTa6eqgInipNH+BtyE4eNDsb&#10;smuS/nu3UPA2H99ztvvJtmKg3jeONaSJAkFcONNwpeHz47h4BuEDssHWMWn4JQ/73cNsi5lxI7/T&#10;kIdKxBD2GWqoQ+gyKX1Rk0WfuI44cqXrLYYI+0qaHscYblu5VGotLTYcG2rs6LWm4ie/Wg1fb+Xl&#10;e6XO1cE+daOblGT7IrWeP6ZqAyLQFO7if/fJxPmrFP6eiRfI3Q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ygENr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5024023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完成三法则嵌入分析与目标指向递进</w:t>
                              </w:r>
                            </w:p>
                            <w:p w14:paraId="10767671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BAA7AD5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4637168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4A68B22E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BC6FF01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8DEA21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深度课设需求任务2·大版本建议要求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2FFD1C4E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73B7959D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0C7003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2D5F879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4E13DE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0110B3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78E8AC6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129C5D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A971FA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62A6D22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34D9767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15A1971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32DC5C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7D5B6B28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117D3596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drawing>
                <wp:inline distT="0" distB="0" distL="0" distR="0">
                  <wp:extent cx="5257800" cy="1704975"/>
                  <wp:effectExtent l="0" t="0" r="0" b="9525"/>
                  <wp:docPr id="9" name="Draw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Drawing 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57F6F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  <w:p w14:paraId="39A2110E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  <w:p w14:paraId="3D289AD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  <w:p w14:paraId="372ACBD4">
            <w:pPr>
              <w:pStyle w:val="20"/>
              <w:ind w:firstLine="0" w:firstLineChars="0"/>
              <w:jc w:val="both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0B4D341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2BD42D33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05D6C503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1B50C282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0442B478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0E121EC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832D70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17056F4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DC48A95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08055BF6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0A5A58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DCC694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5F0F529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27F9EA4E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99E85F5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185D6C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 xml:space="preserve"> </w:t>
            </w:r>
          </w:p>
          <w:p w14:paraId="7FDA45E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</w:tr>
      <w:tr w14:paraId="6E9A0075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288E806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814070</wp:posOffset>
                      </wp:positionH>
                      <wp:positionV relativeFrom="paragraph">
                        <wp:posOffset>-76200</wp:posOffset>
                      </wp:positionV>
                      <wp:extent cx="7886700" cy="506095"/>
                      <wp:effectExtent l="0" t="0" r="0" b="8255"/>
                      <wp:wrapNone/>
                      <wp:docPr id="142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143" name="直角三角形 143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44" name="直角三角形 144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145" name="组合 145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146" name="矩形 146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47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4C132827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15F836B7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148" name="组合 148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149" name="矩形 149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50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5F15F42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07E024CC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151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0D1248B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不同主题加回滚合理自然比对</w:t>
                                    </w:r>
                                  </w:p>
                                  <w:p w14:paraId="6AD20ADC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52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18838C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完成三法则嵌入分析与目标指向递进</w:t>
                                    </w:r>
                                  </w:p>
                                  <w:p w14:paraId="51F63734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DB09FBA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BEC9A9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EF405D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29131FE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3422AC7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4.1pt;margin-top:-6pt;height:39.85pt;width:621pt;z-index:251665408;mso-width-relative:page;mso-height-relative:page;" coordorigin="35,-34" coordsize="8943,805" o:gfxdata="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YuPMcsAAAADc&#10;AAAADwAAAGRycy9kb3ducmV2LnhtbEWPQWvCQBCF74L/YZlCL1I32hJsdCPYIhQPQhN76G3Ijklo&#10;djZmNzH9965Q6G2G9+Z9bzbb0TRioM7VlhUs5hEI4sLqmksFp3z/tALhPLLGxjIp+CUH23Q62WCi&#10;7ZU/ach8KUIIuwQVVN63iZSuqMigm9uWOGhn2xn0Ye1KqTu8hnDTyGUUxdJgzYFQYUtvFRU/WW8C&#10;93W3/P669Id2dolzqd+PuMdeqceHRbQG4Wn0/+a/6w8d6r88w/2ZMIFM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48xy&#10;wAAAANwAAAAPAAAAAAAAAAEAIAAAACIAAABkcnMvZG93bnJldi54bWxQSwECFAAUAAAACACHTuJA&#10;My8FnjsAAAA5AAAAEAAAAAAAAAABACAAAAAPAQAAZHJzL3NoYXBleG1sLnhtbFBLBQYAAAAABgAG&#10;AFsBAAC5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zIg8aLoAAADc&#10;AAAADwAAAGRycy9kb3ducmV2LnhtbEVPzYrCMBC+C/sOYYS9yJqqRaQaPawreBNtH2BoZttiMilN&#10;rF2ffiMI3ubj+53NbrBG9NT5xrGC2TQBQVw63XCloMgPXysQPiBrNI5JwR952G0/RhvMtLvzmfpL&#10;qEQMYZ+hgjqENpPSlzVZ9FPXEkfu13UWQ4RdJXWH9xhujZwnyVJabDg21NjSd03l9XKzCvaL9PrT&#10;H/L5KScshsnCPB6VUepzPEvWIAIN4S1+uY86zk9TeD4TL5Db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iDxougAAANwA&#10;AAAPAAAAAAAAAAEAIAAAACIAAABkcnMvZG93bnJldi54bWxQSwECFAAUAAAACACHTuJAMy8FnjsA&#10;AAA5AAAAEAAAAAAAAAABACAAAAAJAQAAZHJzL3NoYXBleG1sLnhtbFBLBQYAAAAABgAGAFsBAACz&#10;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C4eHib0AAADc&#10;AAAADwAAAGRycy9kb3ducmV2LnhtbEVPTWvCQBC9C/0PyxS8NZtoLSV1DSWoeJBCk0LpbciOSTA7&#10;G7Jrov++Wyh4m8f7nHV2NZ0YaXCtZQVJFIMgrqxuuVbwVe6eXkE4j6yxs0wKbuQg2zzM1phqO/En&#10;jYWvRQhhl6KCxvs+ldJVDRl0ke2JA3eyg0Ef4FBLPeAUwk0nF3H8Ig22HBoa7ClvqDoXF6NgP+H0&#10;vky24/F8ym8/5erj+5iQUvPHJH4D4enq7+J/90GH+c8r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C4eHib0AAADcAAAADwAAAAAAAAABACAAAAAiAAAAZHJzL2Rvd25yZXYueG1s&#10;UEsBAhQAFAAAAAgAh07iQDMvBZ47AAAAOQAAABUAAAAAAAAAAQAgAAAADAEAAGRycy9ncm91cHNo&#10;YXBleG1sLnhtbFBLBQYAAAAABgAGAGABAADJAwAAAAA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T+bqXL0AAADc&#10;AAAADwAAAGRycy9kb3ducmV2LnhtbEVPzWqDQBC+F/IOywRya9aEEsRm9dAfsLWXpHmAwZ2o0Z0V&#10;d6MmT98tFHqbj+939tlsOjHS4BrLCjbrCARxaXXDlYLT9/tjDMJ5ZI2dZVJwIwdZunjYY6LtxAca&#10;j74SIYRdggpq7/tESlfWZNCtbU8cuLMdDPoAh0rqAacQbjq5jaKdNNhwaKixp5eayvZ4NQri+Ovz&#10;PhXmUhYf7aF/w3venl6VWi030TMIT7P/F/+5cx3mP+3g95lwgUx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5upcvQAA&#10;ANwAAAAPAAAAAAAAAAEAIAAAACIAAABkcnMvZG93bnJldi54bWxQSwECFAAUAAAACACHTuJAMy8F&#10;njsAAAA5AAAAEAAAAAAAAAABACAAAAAMAQAAZHJzL3NoYXBleG1sLnhtbFBLBQYAAAAABgAGAFsB&#10;AAC2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M4052bwAAADc&#10;AAAADwAAAGRycy9kb3ducmV2LnhtbEVPTWvCQBC9C/6HZYTedDdFWxuzyaFS6EmpbYXehuyYBLOz&#10;Ibua9N+7hYK3ebzPyYrRtuJKvW8ca0gWCgRx6UzDlYavz7f5GoQPyAZbx6ThlzwU+XSSYWrcwB90&#10;PYRKxBD2KWqoQ+hSKX1Zk0W/cB1x5E6utxgi7CtpehxiuG3lo1JP0mLDsaHGjl5rKs+Hi9XwvTv9&#10;HJdqX23tqhvcqCTbF6n1wyxRGxCBxnAX/7vfTZy/fIa/Z+IFMr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ONOdm8AAAA&#10;3AAAAA8AAAAAAAAAAQAgAAAAIgAAAGRycy9kb3ducmV2LnhtbFBLAQIUABQAAAAIAIdO4kAzLwWe&#10;OwAAADkAAAAQAAAAAAAAAAEAIAAAAAsBAABkcnMvc2hhcGV4bWwueG1sUEsFBgAAAAAGAAYAWwEA&#10;ALUD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4C132827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15F836B7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5YYoF78AAADc&#10;AAAADwAAAGRycy9kb3ducmV2LnhtbEWPT4vCQAzF7wt+hyHC3tZp3T9IdRQRXfYgC6uCeAud2BY7&#10;mdIZW/32m4PgLeG9vPfLbHFzteqoDZVnA+koAUWce1txYeCw37xNQIWIbLH2TAbuFGAxH7zMMLO+&#10;5z/qdrFQEsIhQwNljE2mdchLchhGviEW7exbh1HWttC2xV7CXa3HSfKlHVYsDSU2tCopv+yuzsB3&#10;j/3yPV1328t5dT/tP3+P25SMeR2myRRUpFt8mh/XP1bwP4RWnpEJ9Pw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lhigX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Pnl+Lr0AAADc&#10;AAAADwAAAGRycy9kb3ducmV2LnhtbEVPzWrCQBC+C32HZYTezMZSShpdPdgKsfai5gGG7JjEZGdD&#10;dk3Up+8WCr3Nx/c7y/XNtGKg3tWWFcyjGARxYXXNpYL8tJ0lIJxH1thaJgV3crBePU2WmGo78oGG&#10;oy9FCGGXooLK+y6V0hUVGXSR7YgDd7a9QR9gX0rd4xjCTStf4vhNGqw5NFTY0aaiojlejYIk+f56&#10;jHtzKfa75tB94iNr8g+lnqfzeAHC083/i//cmQ7zX9/h95lwgVz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eX4uvQAA&#10;ANwAAAAPAAAAAAAAAAEAIAAAACIAAABkcnMvZG93bnJldi54bWxQSwECFAAUAAAACACHTuJAMy8F&#10;njsAAAA5AAAAEAAAAAAAAAABACAAAAAMAQAAZHJzL3NoYXBleG1sLnhtbFBLBQYAAAAABgAGAFsB&#10;AAC2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Ob03cL0AAADc&#10;AAAADwAAAGRycy9kb3ducmV2LnhtbEWPT2vCQBDF7wW/wzJCb3XXUsWmrh6UgieLf6G3ITsmodnZ&#10;kF1N/Padg+Bthvfmvd/Ml72v1Y3aWAW2MB4ZUMR5cBUXFo6H77cZqJiQHdaBycKdIiwXg5c5Zi50&#10;vKPbPhVKQjhmaKFMqcm0jnlJHuMoNMSiXULrMcnaFtq12Em4r/W7MVPtsWJpKLGhVUn53/7qLZy2&#10;l9/zh/kp1n7SdKE3mv2ntvZ1ODZfoBL16Wl+XG+c4E8EX56RCfTi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vTdwvQAA&#10;ANw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35F15F42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07E024CC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VvGS67sAAADc&#10;AAAADwAAAGRycy9kb3ducmV2LnhtbEVPS2vCQBC+C/0PyxR6M7spRtro6qFF8NRitAVvQ3byoNnZ&#10;kF1N+u+7BcHbfHzPWW8n24krDb51rCFNFAji0pmWaw2n427+AsIHZIOdY9LwSx62m4fZGnPjRj7Q&#10;tQi1iCHsc9TQhNDnUvqyIYs+cT1x5Co3WAwRDrU0A44x3HbyWamltNhybGiwp7eGyp/iYjV8fVTn&#10;74X6rN9t1o9uUpLtq9T66TFVKxCBpnAX39x7E+dnKfw/Ey+Qm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vGS67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0D1248B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不同主题加回滚合理自然比对</w:t>
                              </w:r>
                            </w:p>
                            <w:p w14:paraId="6AD20ADC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piMMnLkAAADc&#10;AAAADwAAAGRycy9kb3ducmV2LnhtbEVPS4vCMBC+C/6HMMLeNFFUtBo9KIKnlfUF3oZmbIvNpDTR&#10;dv/9RljwNh/fc5br1pbiRbUvHGsYDhQI4tSZgjMN59OuPwPhA7LB0jFp+CUP61W3s8TEuIZ/6HUM&#10;mYgh7BPUkIdQJVL6NCeLfuAq4sjdXW0xRFhn0tTYxHBbypFSU2mx4NiQY0WbnNLH8Wk1XL7vt+tY&#10;HbKtnVSNa5VkO5daf/WGagEiUBs+4n/33sT5kxG8n4kX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YjDJy5AAAA3A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318838C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完成三法则嵌入分析与目标指向递进</w:t>
                              </w:r>
                            </w:p>
                            <w:p w14:paraId="51F63734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DB09FBA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BEC9A9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EF405D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29131FE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3422AC7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693A1128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深度课设需求任务2·大版本建议要求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3B129B5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398D6382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F39961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6F3FF29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34A0C2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AC02B4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4948FBB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FEE744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9F0845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2B12CE2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B7CB83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4AB3F95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5712C8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5E83156E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13EC60DC">
            <w:pPr>
              <w:pStyle w:val="20"/>
              <w:ind w:firstLine="0" w:firstLineChars="0"/>
              <w:jc w:val="both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  <w:p w14:paraId="6E4C8E8B">
            <w:pPr>
              <w:numPr>
                <w:ilvl w:val="0"/>
                <w:numId w:val="9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异常边界可测修正</w:t>
            </w:r>
          </w:p>
          <w:p w14:paraId="0A05544C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对异常、出错等情况能够及时判断并加以适当处理。</w:t>
            </w:r>
          </w:p>
          <w:p w14:paraId="097FAD5F">
            <w:pPr>
              <w:numPr>
                <w:ilvl w:val="0"/>
                <w:numId w:val="10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看门狗修正</w:t>
            </w:r>
          </w:p>
          <w:p w14:paraId="022ACD1D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引入看门狗（Watchdog）机制，主动防御外界干扰，使系统拥有崩溃自恢复的功能，从而能够长时间不间断地运行，提高系统的抗干扰能力和可靠性。</w:t>
            </w:r>
          </w:p>
          <w:p w14:paraId="65D9FBD1">
            <w:pPr>
              <w:numPr>
                <w:ilvl w:val="0"/>
                <w:numId w:val="11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缺陷注入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0F03B19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1BBF9D2F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20FDCC93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439DD53B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190A0A4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313846F1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7065188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872C146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56D5F5D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5FF050D2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159608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CDA005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24D4614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798659FC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23707E4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4368CAD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 xml:space="preserve"> </w:t>
            </w:r>
          </w:p>
          <w:p w14:paraId="769E7F7A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</w:tr>
      <w:tr w14:paraId="7B5E248A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2C10D31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833120</wp:posOffset>
                      </wp:positionH>
                      <wp:positionV relativeFrom="paragraph">
                        <wp:posOffset>-75565</wp:posOffset>
                      </wp:positionV>
                      <wp:extent cx="7886700" cy="506095"/>
                      <wp:effectExtent l="0" t="0" r="0" b="8255"/>
                      <wp:wrapNone/>
                      <wp:docPr id="153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154" name="直角三角形 154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55" name="直角三角形 155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156" name="组合 156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157" name="矩形 157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58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F631649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575AC68F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159" name="组合 159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160" name="矩形 160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61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6411DBBB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1C278088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162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ADD237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小版本递进中的精进闭环工具对齐</w:t>
                                    </w:r>
                                  </w:p>
                                  <w:p w14:paraId="00A5B2D8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FCAC78E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5156908A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0F3F08D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96012B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87CBC6C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63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1DFC988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运用三栏OKR与裁剪先进工具能力</w:t>
                                    </w:r>
                                  </w:p>
                                  <w:p w14:paraId="7143403E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3C04828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1411817E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7EA1749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1301EEEA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8BECACC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5.6pt;margin-top:-5.95pt;height:39.85pt;width:621pt;z-index:251666432;mso-width-relative:page;mso-height-relative:page;" coordorigin="35,-34" coordsize="8943,805" o:gfxdata="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aNPC28AAAADc&#10;AAAADwAAAGRycy9kb3ducmV2LnhtbEWPQWvCQBCF74L/YZlCL1I3ShtsdCPYIhQPQhN76G3Ijklo&#10;djZmNzH9965Q6G2G9+Z9bzbb0TRioM7VlhUs5hEI4sLqmksFp3z/tALhPLLGxjIp+CUH23Q62WCi&#10;7ZU/ach8KUIIuwQVVN63iZSuqMigm9uWOGhn2xn0Ye1KqTu8hnDTyGUUxdJgzYFQYUtvFRU/WW8C&#10;93W3/P669Id2dolzqd+PuMdeqceHRbQG4Wn0/+a/6w8d6r88w/2ZMIFM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08Lb&#10;wAAAANwAAAAPAAAAAAAAAAEAIAAAACIAAABkcnMvZG93bnJldi54bWxQSwECFAAUAAAACACHTuJA&#10;My8FnjsAAAA5AAAAEAAAAAAAAAABACAAAAAPAQAAZHJzL3NoYXBleG1sLnhtbFBLBQYAAAAABgAG&#10;AFsBAAC5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Jh0PLroAAADc&#10;AAAADwAAAGRycy9kb3ducmV2LnhtbEVPzYrCMBC+L/gOYQQvi6b+ItXowV1hb6L1AYZmbIvJpDSx&#10;Vp9+Iwje5uP7nfW2s0a01PjKsYLxKAFBnDtdcaHgnO2HSxA+IGs0jknBgzxsN72vNaba3flI7SkU&#10;IoawT1FBGUKdSunzkiz6kauJI3dxjcUQYVNI3eA9hlsjJ0mykBYrjg0l1rQrKb+eblbBz3R2/W33&#10;2eSQEZ6776l5Pguj1KA/TlYgAnXhI367/3ScP5/D65l4gdz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mHQ8uugAAANwA&#10;AAAPAAAAAAAAAAEAIAAAACIAAABkcnMvZG93bnJldi54bWxQSwECFAAUAAAACACHTuJAMy8FnjsA&#10;AAA5AAAAEAAAAAAAAAABACAAAAAJAQAAZHJzL3NoYXBleG1sLnhtbFBLBQYAAAAABgAGAFsBAACz&#10;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foyPI7wAAADc&#10;AAAADwAAAGRycy9kb3ducmV2LnhtbEVPS4vCMBC+L/gfwgh7W9MqilRTEVHZgyysCuJtaKYPbCal&#10;ia3+eyMs7G0+vucsVw9Ti45aV1lWEI8iEMSZ1RUXCs6n3dcchPPIGmvLpOBJDlbp4GOJibY9/1J3&#10;9IUIIewSVFB63yRSuqwkg25kG+LA5bY16ANsC6lb7EO4qeU4imbSYMWhocSGNiVlt+PdKNj32K8n&#10;8bY73PLN83qa/lwOMSn1OYyjBQhPD/8v/nN/6zB/OoP3M+ECmb4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+jI8jvAAAANwAAAAPAAAAAAAAAAEAIAAAACIAAABkcnMvZG93bnJldi54bWxQ&#10;SwECFAAUAAAACACHTuJAMy8FnjsAAAA5AAAAFQAAAAAAAAABACAAAAALAQAAZHJzL2dyb3Vwc2hh&#10;cGV4bWwueG1sUEsFBgAAAAAGAAYAYAEAAMg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pXPZGr0AAADc&#10;AAAADwAAAGRycy9kb3ducmV2LnhtbEVPzWrCQBC+C77DMkJvurHQNkRXD2rBNr0kzQMM2TGJyc6G&#10;7NbYPH23UOhtPr7f2e7vphM3GlxjWcF6FYEgLq1uuFJQfL4uYxDOI2vsLJOCb3Kw381nW0y0HTmj&#10;W+4rEULYJaig9r5PpHRlTQbdyvbEgbvYwaAPcKikHnAM4aaTj1H0LA02HBpq7OlQU9nmX0ZBHH+8&#10;T2NqrmX61mb9CadzWxyVelisow0IT3f/L/5zn3WY//QCv8+EC+T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c9kavQAA&#10;ANwAAAAPAAAAAAAAAAEAIAAAACIAAABkcnMvZG93bnJldi54bWxQSwECFAAUAAAACACHTuJAMy8F&#10;njsAAAA5AAAAEAAAAAAAAAABACAAAAAMAQAAZHJzL3NoYXBleG1sLnhtbFBLBQYAAAAABgAGAFsB&#10;AAC2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x8s7dr0AAADc&#10;AAAADwAAAGRycy9kb3ducmV2LnhtbEWPT2vCQBDF7wW/wzJCb3XXUsWmrh6UgieLf6G3ITsmodnZ&#10;kF1N/Padg+Bthvfmvd/Ml72v1Y3aWAW2MB4ZUMR5cBUXFo6H77cZqJiQHdaBycKdIiwXg5c5Zi50&#10;vKPbPhVKQjhmaKFMqcm0jnlJHuMoNMSiXULrMcnaFtq12Em4r/W7MVPtsWJpKLGhVUn53/7qLZy2&#10;l9/zh/kp1n7SdKE3mv2ntvZ1ODZfoBL16Wl+XG+c4E+EVp6RCfTi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yzt2vQAA&#10;ANw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3F631649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575AC68F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DxMbUbwAAADc&#10;AAAADwAAAGRycy9kb3ducmV2LnhtbEVPTYvCMBC9L/gfwgh7W9O6uGg1ioiKB1mwCuJtaMa22ExK&#10;E1v990ZY2Ns83ufMFg9TiZYaV1pWEA8iEMSZ1SXnCk7HzdcYhPPIGivLpOBJDhbz3scME207PlCb&#10;+lyEEHYJKii8rxMpXVaQQTewNXHgrrYx6ANscqkb7EK4qeQwin6kwZJDQ4E1rQrKbundKNh22C2/&#10;43W7v11Xz8tx9Hvex6TUZz+OpiA8Pfy/+M+902H+aALvZ8IFcv4C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PExtRvAAAANwAAAAPAAAAAAAAAAEAIAAAACIAAABkcnMvZG93bnJldi54bWxQ&#10;SwECFAAUAAAACACHTuJAMy8FnjsAAAA5AAAAFQAAAAAAAAABACAAAAALAQAAZHJzL2dyb3Vwc2hh&#10;cGV4bWwueG1sUEsFBgAAAAAGAAYAYAEAAMgDAAAAAA=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5PaL074AAADc&#10;AAAADwAAAGRycy9kb3ducmV2LnhtbEWPzW7CQAyE70h9h5WRuMEGDigKLByASrT0ws8DWFk3SZP1&#10;RtmFAE9fH5C42ZrxzOfl+u4adaMuVJ4NTCcJKOLc24oLA5fz5zgFFSKyxcYzGXhQgPXqY7DEzPqe&#10;j3Q7xUJJCIcMDZQxtpnWIS/JYZj4lli0X985jLJ2hbYd9hLuGj1Lkrl2WLE0lNjSpqS8Pl2dgTT9&#10;+X72B/eXH77qY7vD576+bI0ZDafJAlSke3ybX9d7K/hzwZdnZAK9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PaL074A&#10;AADcAAAADwAAAAAAAAABACAAAAAiAAAAZHJzL2Rvd25yZXYueG1sUEsBAhQAFAAAAAgAh07iQDMv&#10;BZ47AAAAOQAAABAAAAAAAAAAAQAgAAAADQEAAGRycy9zaGFwZXhtbC54bWxQSwUGAAAAAAYABgBb&#10;AQAAtwMAAAAA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mJ1YVrsAAADc&#10;AAAADwAAAGRycy9kb3ducmV2LnhtbEVPS2vCQBC+C/0PyxR6M7sRG9ro6qEieGpptAVvQ3byoNnZ&#10;kF1N+u+7BcHbfHzPWW8n24krDb51rCFNFAji0pmWaw2n437+AsIHZIOdY9LwSx62m4fZGnPjRv6k&#10;axFqEUPY56ihCaHPpfRlQxZ94nriyFVusBgiHGppBhxjuO3kQqlMWmw5NjTY01tD5U9xsRq+3qvz&#10;91J91Dv73I9uUpLtq9T66TFVKxCBpnAX39wHE+dnKfw/Ey+Qm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J1YVrsAAADc&#10;AAAADwAAAAAAAAABACAAAAAiAAAAZHJzL2Rvd25yZXYueG1sUEsBAhQAFAAAAAgAh07iQDMvBZ47&#10;AAAAOQAAABAAAAAAAAAAAQAgAAAACgEAAGRycy9zaGFwZXhtbC54bWxQSwUGAAAAAAYABgBbAQAA&#10;tA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6411DBBB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1C278088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aE/GIbkAAADc&#10;AAAADwAAAGRycy9kb3ducmV2LnhtbEVPS4vCMBC+C/6HMMLeNFFUtBo9KIKnFZ/gbWjGtthMShNt&#10;999vhIW9zcf3nOW6taV4U+0LxxqGAwWCOHWm4EzD5bzrz0D4gGywdEwafsjDetXtLDExruEjvU8h&#10;EzGEfYIa8hCqREqf5mTRD1xFHLmHqy2GCOtMmhqbGG5LOVJqKi0WHBtyrGiTU/o8vayG6/fjfhur&#10;Q7a1k6pxrZJs51Lrr95QLUAEasO/+M+9N3H+dASfZ+IFcvU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hPxiG5AAAA3A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2ADD237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小版本递进中的精进闭环工具对齐</w:t>
                              </w:r>
                            </w:p>
                            <w:p w14:paraId="00A5B2D8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FCAC78E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5156908A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0F3F08D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96012B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87CBC6C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BwNjurwAAADc&#10;AAAADwAAAGRycy9kb3ducmV2LnhtbEVPS2vCQBC+C/0PyxR6M7uxGtrUjYeK0JPFRwVvQ3ZMQrOz&#10;Ibua9N93CwVv8/E9Z7kabStu1PvGsYY0USCIS2carjQcD5vpCwgfkA22jknDD3lYFQ+TJebGDbyj&#10;2z5UIoawz1FDHUKXS+nLmiz6xHXEkbu43mKIsK+k6XGI4baVM6UyabHh2FBjR+81ld/7q9Xwtb2c&#10;T3P1Wa3tohvcqCTbV6n102Oq3kAEGsNd/O/+MHF+9gx/z8QLZPE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cDY7q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31DFC988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运用三栏OKR与裁剪先进工具能力</w:t>
                              </w:r>
                            </w:p>
                            <w:p w14:paraId="7143403E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3C04828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1411817E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7EA1749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1301EEEA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8BECACC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C7EDF0B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深度课设需求任务2·大版本建议要求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4A3F59A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144BE3B6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7AD2662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74A6420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93F1E2B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575308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2BD4CF1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E1989F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54CF603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32AAE56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12EE4C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5F0B69A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53E110D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75132066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F840788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通过适当的测试源，有针对性地验证系统功能是否完善可靠，对系统开发设计进行审查，检验是否满足规定的需求或弄清预期结果与实际结果之间的差别。</w:t>
            </w:r>
          </w:p>
          <w:p w14:paraId="4721B65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  <w:t>深度课设·可测&amp;靠问题递进（示范见附件一）</w:t>
            </w:r>
          </w:p>
          <w:p w14:paraId="735DCBF9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70670684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>4.【可优加入v4.X，权重15%】</w:t>
            </w:r>
          </w:p>
          <w:p w14:paraId="3B71E7E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>&lt;主要任务：I. 硬件优裁</w:t>
            </w:r>
            <w:r>
              <w:rPr>
                <w:rFonts w:ascii="Arial" w:hAnsi="Arial" w:eastAsia="等线" w:cs="Arial"/>
                <w:sz w:val="22"/>
              </w:rPr>
              <w:t xml:space="preserve">·纸UI </w:t>
            </w:r>
            <w:r>
              <w:rPr>
                <w:rFonts w:ascii="Arial" w:hAnsi="Arial" w:eastAsia="等线" w:cs="Arial"/>
                <w:b/>
                <w:sz w:val="22"/>
              </w:rPr>
              <w:t xml:space="preserve"> II. 软件优裁·系统定制/代码注释优化 III. 功耗优化 &gt;</w:t>
            </w:r>
          </w:p>
          <w:p w14:paraId="1BDB06DA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3CA2A2ED">
            <w:pPr>
              <w:numPr>
                <w:ilvl w:val="0"/>
                <w:numId w:val="12"/>
              </w:numPr>
              <w:spacing w:before="120" w:after="120" w:line="288" w:lineRule="auto"/>
              <w:ind w:left="453"/>
              <w:jc w:val="left"/>
            </w:pPr>
            <w:r>
              <w:rPr>
                <w:rFonts w:ascii="Arial" w:hAnsi="Arial" w:eastAsia="等线" w:cs="Arial"/>
                <w:sz w:val="22"/>
              </w:rPr>
              <w:t>休眠待机功耗修正</w:t>
            </w:r>
          </w:p>
          <w:p w14:paraId="0FC17FA4">
            <w:p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在系统中加入休眠待机功能，优化系统能耗。</w:t>
            </w:r>
          </w:p>
          <w:p w14:paraId="0D4A75E5">
            <w:p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实现条件：系统在无操作时自动进入低功耗模式。</w:t>
            </w:r>
          </w:p>
          <w:p w14:paraId="4A883C0A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目标：减少系统在待机状态下的能耗，延长电池寿命。</w:t>
            </w:r>
          </w:p>
          <w:p w14:paraId="26EE8BC0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3354D573">
            <w:pPr>
              <w:numPr>
                <w:ilvl w:val="0"/>
                <w:numId w:val="12"/>
              </w:numPr>
              <w:spacing w:before="120" w:after="120" w:line="288" w:lineRule="auto"/>
              <w:ind w:left="453"/>
              <w:jc w:val="left"/>
            </w:pPr>
            <w:r>
              <w:rPr>
                <w:rFonts w:ascii="Arial" w:hAnsi="Arial" w:eastAsia="等线" w:cs="Arial"/>
                <w:sz w:val="22"/>
              </w:rPr>
              <w:t>本组安卓定制修正</w:t>
            </w:r>
          </w:p>
          <w:p w14:paraId="7C2E4CE8">
            <w:pPr>
              <w:spacing w:before="120" w:after="120" w:line="288" w:lineRule="auto"/>
              <w:ind w:firstLine="420" w:firstLine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- 针对本组项目特点，对安卓系统进行定制化修改。</w:t>
            </w:r>
          </w:p>
          <w:p w14:paraId="17496DAC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实现条件：定制化修改需不影响系统稳定性和兼容性。</w:t>
            </w:r>
          </w:p>
          <w:p w14:paraId="0555C72D">
            <w:pPr>
              <w:spacing w:before="120" w:after="120" w:line="288" w:lineRule="auto"/>
              <w:jc w:val="left"/>
            </w:pPr>
            <w:r>
              <w:rPr>
                <w:rFonts w:hint="eastAsia"/>
              </w:rPr>
              <w:t xml:space="preserve">   - 目标：提高系统运行效率，优化用户体验。</w:t>
            </w:r>
          </w:p>
          <w:p w14:paraId="08E9027D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588D672E">
            <w:pPr>
              <w:numPr>
                <w:ilvl w:val="0"/>
                <w:numId w:val="12"/>
              </w:numPr>
              <w:spacing w:before="120" w:after="120" w:line="288" w:lineRule="auto"/>
              <w:ind w:left="453"/>
              <w:jc w:val="left"/>
            </w:pPr>
            <w:r>
              <w:rPr>
                <w:rFonts w:ascii="Arial" w:hAnsi="Arial" w:eastAsia="等线" w:cs="Arial"/>
                <w:sz w:val="22"/>
              </w:rPr>
              <w:t>内存资源&amp;代码优化</w:t>
            </w:r>
          </w:p>
          <w:p w14:paraId="6440C9C1">
            <w:pPr>
              <w:spacing w:before="120" w:after="120" w:line="288" w:lineRule="auto"/>
              <w:ind w:firstLine="420" w:firstLine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- 对系统内存资源进行优化，减少内存占用。</w:t>
            </w:r>
          </w:p>
          <w:p w14:paraId="2488CC74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对代码进行注释优化，提高代码可读性和可维护性。</w:t>
            </w:r>
          </w:p>
          <w:p w14:paraId="2F1841BA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实现条件：优化后的代码需通过测试，确保功能正确性。</w:t>
            </w:r>
          </w:p>
          <w:p w14:paraId="24D8ACF0">
            <w:pPr>
              <w:spacing w:before="120" w:after="120" w:line="288" w:lineRule="auto"/>
              <w:jc w:val="left"/>
            </w:pPr>
            <w:r>
              <w:rPr>
                <w:rFonts w:hint="eastAsia"/>
              </w:rPr>
              <w:t xml:space="preserve">   - 目标：提升系统性能，降低维护成本。</w:t>
            </w:r>
          </w:p>
          <w:p w14:paraId="3ABAFF48">
            <w:pPr>
              <w:spacing w:before="120" w:after="120" w:line="288" w:lineRule="auto"/>
              <w:jc w:val="left"/>
            </w:pPr>
          </w:p>
          <w:p w14:paraId="60781D29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43BC37B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  <w:t>深度课设·可优问题递进（示范见附件一）</w:t>
            </w:r>
          </w:p>
          <w:p w14:paraId="26B21F74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1A6D72EB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73DE69AD">
            <w:pPr>
              <w:spacing w:before="120" w:after="120" w:line="288" w:lineRule="auto"/>
              <w:jc w:val="left"/>
              <w:rPr>
                <w:rFonts w:ascii="Arial" w:hAnsi="Arial" w:eastAsia="等线" w:cs="Arial"/>
                <w:b/>
                <w:sz w:val="22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>5.【可联通加入v5.X】（选做）</w:t>
            </w:r>
          </w:p>
          <w:p w14:paraId="7EF312D0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3688F68D">
            <w:pPr>
              <w:numPr>
                <w:ilvl w:val="0"/>
                <w:numId w:val="12"/>
              </w:numPr>
              <w:spacing w:before="120" w:after="120" w:line="288" w:lineRule="auto"/>
              <w:ind w:left="453"/>
              <w:jc w:val="left"/>
            </w:pPr>
            <w:r>
              <w:rPr>
                <w:rFonts w:ascii="Arial" w:hAnsi="Arial" w:eastAsia="等线" w:cs="Arial"/>
                <w:sz w:val="22"/>
              </w:rPr>
              <w:t>蓝牙签字模拟联通</w:t>
            </w:r>
          </w:p>
          <w:p w14:paraId="721D2A12">
            <w:pPr>
              <w:spacing w:before="120" w:after="120" w:line="288" w:lineRule="auto"/>
              <w:ind w:firstLine="420" w:firstLine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- 实现蓝牙设备之间的模拟联通，进行数据交换和签字确认。</w:t>
            </w:r>
          </w:p>
          <w:p w14:paraId="63E3F8EF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实现条件：模拟联通需保证数据传输的安全性和准确性。</w:t>
            </w:r>
          </w:p>
          <w:p w14:paraId="55663BD5">
            <w:pPr>
              <w:spacing w:before="120" w:after="120" w:line="288" w:lineRule="auto"/>
              <w:jc w:val="left"/>
            </w:pPr>
            <w:r>
              <w:rPr>
                <w:rFonts w:hint="eastAsia"/>
              </w:rPr>
              <w:t xml:space="preserve">   - 目标：通过蓝牙技术实现设备间的安全数据交换。</w:t>
            </w:r>
          </w:p>
          <w:p w14:paraId="2867688F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475EFD74">
            <w:pPr>
              <w:numPr>
                <w:ilvl w:val="0"/>
                <w:numId w:val="12"/>
              </w:numPr>
              <w:spacing w:before="120" w:after="120" w:line="288" w:lineRule="auto"/>
              <w:ind w:left="453"/>
              <w:jc w:val="left"/>
            </w:pPr>
            <w:r>
              <w:rPr>
                <w:rFonts w:ascii="Arial" w:hAnsi="Arial" w:eastAsia="等线" w:cs="Arial"/>
                <w:sz w:val="22"/>
              </w:rPr>
              <w:t>数据迁移</w:t>
            </w:r>
          </w:p>
          <w:p w14:paraId="7F708175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实现系统数据的迁移功能，确保数据的完整性和可用性。</w:t>
            </w:r>
          </w:p>
          <w:p w14:paraId="1A235719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实现条件：数据迁移过程中需保证数据安全，防止数据丢失。</w:t>
            </w:r>
          </w:p>
          <w:p w14:paraId="33476AE8">
            <w:pPr>
              <w:spacing w:before="120" w:after="120" w:line="288" w:lineRule="auto"/>
              <w:jc w:val="left"/>
            </w:pPr>
            <w:r>
              <w:rPr>
                <w:rFonts w:hint="eastAsia"/>
              </w:rPr>
              <w:t xml:space="preserve">   - 目标：方便用户在不同设备间迁移数据，提高数据的可移植性。</w:t>
            </w:r>
          </w:p>
          <w:p w14:paraId="4D618898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15C9A867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</w:pPr>
            <w:r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  <w:t>深度课设·可联问题递进（示范见附件一）</w:t>
            </w:r>
          </w:p>
          <w:p w14:paraId="75718921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</w:pPr>
          </w:p>
          <w:p w14:paraId="00D9D65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具体实施步骤：</w:t>
            </w:r>
          </w:p>
          <w:p w14:paraId="4000E4CE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 休眠待机功耗修正：</w:t>
            </w:r>
          </w:p>
          <w:p w14:paraId="7D568FD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分析系统当前的功耗情况，确定优化点。</w:t>
            </w:r>
          </w:p>
          <w:p w14:paraId="7CD8608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设计并实现休眠模式，包括定时器和唤醒机制。</w:t>
            </w:r>
          </w:p>
          <w:p w14:paraId="13FCE56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测试休眠模式下的系统功耗，调整参数以达到最佳效果。</w:t>
            </w:r>
          </w:p>
          <w:p w14:paraId="67F974B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67FF513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 本组安卓定制修正：</w:t>
            </w:r>
          </w:p>
          <w:p w14:paraId="48DBA8C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分析本组项目需求，确定需要定制的功能。</w:t>
            </w:r>
          </w:p>
          <w:p w14:paraId="2DE6FFE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修改安卓系统源码，实现定制功能。</w:t>
            </w:r>
          </w:p>
          <w:p w14:paraId="11F36B4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测试定制系统的功能和稳定性，确保满足项目需求。</w:t>
            </w:r>
          </w:p>
          <w:p w14:paraId="4267450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0ED00D4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3. 内存资源&amp;代码优化：</w:t>
            </w:r>
          </w:p>
          <w:p w14:paraId="5E99968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分析系统内存使用情况，找出内存泄漏和冗余使用。</w:t>
            </w:r>
          </w:p>
          <w:p w14:paraId="452FEAE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优化内存分配和回收机制，减少内存占用。</w:t>
            </w:r>
          </w:p>
          <w:p w14:paraId="5A531BB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添加和优化代码注释，提高代码的可读性和可维护性。</w:t>
            </w:r>
          </w:p>
          <w:p w14:paraId="415B5B7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68D0436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4. 蓝牙签字模拟联通：</w:t>
            </w:r>
          </w:p>
          <w:p w14:paraId="18B6FDE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研究蓝牙通信协议，设计数据交换和签字确认流程。</w:t>
            </w:r>
          </w:p>
          <w:p w14:paraId="3F37F3FE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实现蓝牙通信功能，包括设备配对、数据传输和安全认证。</w:t>
            </w:r>
          </w:p>
          <w:p w14:paraId="6098260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测试蓝牙通信的稳定性和安全性，确保数据传输的可靠性。</w:t>
            </w:r>
          </w:p>
          <w:p w14:paraId="47F78A5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7E834DD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5. 数据迁移：</w:t>
            </w:r>
          </w:p>
          <w:p w14:paraId="0E4D7B2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设计数据迁移方案，包括数据格式、迁移工具和迁移流程。</w:t>
            </w:r>
          </w:p>
          <w:p w14:paraId="4D7A8FC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实现数据迁移功能，包括数据备份、传输和恢复。</w:t>
            </w:r>
          </w:p>
          <w:p w14:paraId="0C042F3E">
            <w:pPr>
              <w:spacing w:before="120" w:after="120" w:line="288" w:lineRule="auto"/>
              <w:ind w:left="453"/>
              <w:jc w:val="left"/>
            </w:pPr>
            <w:r>
              <w:rPr>
                <w:rFonts w:hint="eastAsia"/>
              </w:rPr>
              <w:t xml:space="preserve">   - 测试数据迁移的完整性和可用性，确保数据安全迁移。</w:t>
            </w:r>
          </w:p>
          <w:p w14:paraId="79CECF4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18E78EB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065C038A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130089EC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16B7CC79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242BF81A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45D9D57C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0DFE04B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7AC8CD1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1A2F328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13573F71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52999E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8023A8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88C912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13A88678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33B5726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DF1E787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</w:tc>
      </w:tr>
      <w:tr w14:paraId="6BFF9457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278E56C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bookmarkStart w:id="2" w:name="_Hlk129775254"/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852170</wp:posOffset>
                      </wp:positionH>
                      <wp:positionV relativeFrom="paragraph">
                        <wp:posOffset>-76200</wp:posOffset>
                      </wp:positionV>
                      <wp:extent cx="7886700" cy="506095"/>
                      <wp:effectExtent l="0" t="0" r="0" b="8255"/>
                      <wp:wrapNone/>
                      <wp:docPr id="164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165" name="直角三角形 165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66" name="直角三角形 166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167" name="组合 167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168" name="矩形 168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69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480E8A88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70E5675C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170" name="组合 170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171" name="矩形 171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72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43E51DA7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47AF7113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173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42BA2CC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8"/>
                                        <w:szCs w:val="20"/>
                                      </w:rPr>
                                      <w:t>深浅课设流畅对接</w:t>
                                    </w:r>
                                  </w:p>
                                  <w:p w14:paraId="633924E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74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C01339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完成三法则嵌入分析与目标指向递进</w:t>
                                    </w:r>
                                  </w:p>
                                  <w:p w14:paraId="0525C26A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14A00ECA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5B640A4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7EB877C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78B1B81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7.1pt;margin-top:-6pt;height:39.85pt;width:621pt;z-index:251667456;mso-width-relative:page;mso-height-relative:page;" coordorigin="35,-34" coordsize="8943,805" o:gfxdata="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yfOt/cAAAADc&#10;AAAADwAAAGRycy9kb3ducmV2LnhtbEWPzWrDMBCE74G+g9hCLyGRbahJ3SiGJhhKD4X89JDbYm1t&#10;U2tlW7KTvn1VCOS2y8zON7vOr6YVEw2usawgXkYgiEurG64UnI7FYgXCeWSNrWVS8EsO8s3DbI2Z&#10;thfe03TwlQgh7DJUUHvfZVK6siaDbmk74qB928GgD+tQST3gJYSbViZRlEqDDQdCjR1tayp/DqMJ&#10;3Je35PzVjx/dvE+PUu8+scBRqafHOHoF4enq7+bb9bsO9dNn+H8mTCA3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8639&#10;wAAAANwAAAAPAAAAAAAAAAEAIAAAACIAAABkcnMvZG93bnJldi54bWxQSwECFAAUAAAACACHTuJA&#10;My8FnjsAAAA5AAAAEAAAAAAAAAABACAAAAAPAQAAZHJzL3NoYXBleG1sLnhtbFBLBQYAAAAABgAG&#10;AFsBAAC5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GKNb5LsAAADc&#10;AAAADwAAAGRycy9kb3ducmV2LnhtbEVPzYrCMBC+C75DGGEvoqk/FOkaPawK3kTbBxia2baYTEqT&#10;rV2f3ggLe5uP73e2+8Ea0VPnG8cKFvMEBHHpdMOVgiI/zTYgfEDWaByTgl/ysN+NR1vMtHvwlfpb&#10;qEQMYZ+hgjqENpPSlzVZ9HPXEkfu23UWQ4RdJXWHjxhujVwmSSotNhwbamzpq6byfvuxCg6r9f3Y&#10;n/LlJScshunKPJ+VUepjskg+QQQawr/4z33WcX6awvuZeIHcv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KNb5LsAAADc&#10;AAAADwAAAAAAAAABACAAAAAiAAAAZHJzL2Rvd25yZXYueG1sUEsBAhQAFAAAAAgAh07iQDMvBZ47&#10;AAAAOQAAABAAAAAAAAAAAQAgAAAACgEAAGRycy9zaGFwZXhtbC54bWxQSwUGAAAAAAYABgBbAQAA&#10;tAMAAAAA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36zgBb0AAADc&#10;AAAADwAAAGRycy9kb3ducmV2LnhtbEVPTWvCQBC9C/0PyxS8NZsotSV1DSWoeJBCk0LpbciOSTA7&#10;G7Jrov++Wyh4m8f7nHV2NZ0YaXCtZQVJFIMgrqxuuVbwVe6eXkE4j6yxs0wKbuQg2zzM1phqO/En&#10;jYWvRQhhl6KCxvs+ldJVDRl0ke2JA3eyg0Ef4FBLPeAUwk0nF3G8kgZbDg0N9pQ3VJ2Li1Gwn3B6&#10;Xybb8Xg+5bef8vnj+5iQUvPHJH4D4enq7+J/90GH+asX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36zgBb0AAADcAAAADwAAAAAAAAABACAAAAAiAAAAZHJzL2Rvd25yZXYueG1s&#10;UEsBAhQAFAAAAAgAh07iQDMvBZ47AAAAOQAAABUAAAAAAAAAAQAgAAAADAEAAGRycy9ncm91cHNo&#10;YXBleG1sLnhtbFBLBQYAAAAABgAGAGABAADJAwAAAAA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GoCH1b4AAADc&#10;AAAADwAAAGRycy9kb3ducmV2LnhtbEWPzW7CQAyE70h9h5WRuMEGDigKLByASrT0ws8DWFk3SZP1&#10;RtmFAE9fH5C42ZrxzOfl+u4adaMuVJ4NTCcJKOLc24oLA5fz5zgFFSKyxcYzGXhQgPXqY7DEzPqe&#10;j3Q7xUJJCIcMDZQxtpnWIS/JYZj4lli0X985jLJ2hbYd9hLuGj1Lkrl2WLE0lNjSpqS8Pl2dgTT9&#10;+X72B/eXH77qY7vD576+bI0ZDafJAlSke3ybX9d7K/hzoZVnZAK9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oCH1b4A&#10;AADcAAAADwAAAAAAAAABACAAAAAiAAAAZHJzL2Rvd25yZXYueG1sUEsBAhQAFAAAAAgAh07iQDMv&#10;BZ47AAAAOQAAABAAAAAAAAAAAQAgAAAADQEAAGRycy9zaGFwZXhtbC54bWxQSwUGAAAAAAYABgBb&#10;AQAAtwMAAAAA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ZutUULoAAADc&#10;AAAADwAAAGRycy9kb3ducmV2LnhtbEVPS4vCMBC+C/6HMMLebKK4otXoQRE87bK+wNvQjG2xmZQm&#10;2u6/3ywI3ubje85y3dlKPKnxpWMNo0SBIM6cKTnXcDruhjMQPiAbrByThl/ysF71e0tMjWv5h56H&#10;kIsYwj5FDUUIdSqlzwqy6BNXE0fu5hqLIcIml6bBNobbSo6VmkqLJceGAmvaFJTdDw+r4fx1u14m&#10;6jvf2s+6dZ2SbOdS64/BSC1ABOrCW/xy702cP53D/zPxArn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61RQugAAANwA&#10;AAAPAAAAAAAAAAEAIAAAACIAAABkcnMvZG93bnJldi54bWxQSwECFAAUAAAACACHTuJAMy8FnjsA&#10;AAA5AAAAEAAAAAAAAAABACAAAAAJAQAAZHJzL3NoYXBleG1sLnhtbFBLBQYAAAAABgAGAFsBAACz&#10;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480E8A88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70E5675C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1ZzurL8AAADc&#10;AAAADwAAAGRycy9kb3ducmV2LnhtbEWPQWvCQBCF7wX/wzJCb3UTS1uJriKipQcpVAXxNmTHJJid&#10;Ddk10X/fOQjeZnhv3vtmtri5WnXUhsqzgXSUgCLOva24MHDYb94moEJEtlh7JgN3CrCYD15mmFnf&#10;8x91u1goCeGQoYEyxibTOuQlOQwj3xCLdvatwyhrW2jbYi/hrtbjJPnUDiuWhhIbWpWUX3ZXZ+C7&#10;x375nq677eW8up/2H7/HbUrGvA7TZAoq0i0+zY/rHyv4X4Ivz8gEev4P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VnO6s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DmO4lbwAAADc&#10;AAAADwAAAGRycy9kb3ducmV2LnhtbEVPS26DMBDdV+odrKnUXWPookE0Dot+JBqyCckBRngKFDxG&#10;2A0Jp48jRcpunt53VtnJ9OJIo2stK4gXEQjiyuqWawWH/fdLAsJ5ZI29ZVJwJgfZ+vFhham2E+/o&#10;WPpahBB2KSpovB9SKV3VkEG3sANx4H7taNAHONZSjziFcNPL1yh6kwZbDg0NDvTRUNWV/0ZBkmw3&#10;81SYv6r46XbDF855d/hU6vkpjt5BeDr5u/jmznWYv4zh+ky4QK4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5juJW8AAAA&#10;3AAAAA8AAAAAAAAAAQAgAAAAIgAAAGRycy9kb3ducmV2LnhtbFBLAQIUABQAAAAIAIdO4kAzLwWe&#10;OwAAADkAAAAQAAAAAAAAAAEAIAAAAAsBAABkcnMvc2hhcGV4bWwueG1sUEsFBgAAAAAGAAYAWwEA&#10;ALU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7ZZQ/LwAAADc&#10;AAAADwAAAGRycy9kb3ducmV2LnhtbEVPS2vCQBC+C/6HZQRvZtegrY2uHloKPSm1rdDbkJ08MDsb&#10;stsk/fduoeBtPr7n7A6jbURPna8da1gmCgRx7kzNpYbPj9fFBoQPyAYbx6Thlzwc9tPJDjPjBn6n&#10;/hxKEUPYZ6ihCqHNpPR5RRZ94lriyBWusxgi7EppOhxiuG1kqtSDtFhzbKiwpeeK8uv5x2r4Ohbf&#10;l5U6lS923Q5uVJLtk9R6PluqLYhAY7iL/91vJs5/TOHvmXiB3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2WUPy8AAAA&#10;3AAAAA8AAAAAAAAAAQAgAAAAIgAAAGRycy9kb3ducmV2LnhtbFBLAQIUABQAAAAIAIdO4kAzLwWe&#10;OwAAADkAAAAQAAAAAAAAAAEAIAAAAAsBAABkcnMvc2hhcGV4bWwueG1sUEsFBgAAAAAGAAYAWwEA&#10;ALUD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43E51DA7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47AF7113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gtr1Z7sAAADc&#10;AAAADwAAAGRycy9kb3ducmV2LnhtbEVPS4vCMBC+L/gfwix408THqts1ethF8OTiE7wNzdiWbSal&#10;ibb+eyMIe5uP7znzZWtLcaPaF441DPoKBHHqTMGZhsN+1ZuB8AHZYOmYNNzJw3LReZtjYlzDW7rt&#10;QiZiCPsENeQhVImUPs3Jou+7ijhyF1dbDBHWmTQ1NjHclnKo1ERaLDg25FjRd07p3+5qNRw3l/Np&#10;rH6zH/tRNa5Vku2n1Lr7PlBfIAK14V/8cq9NnD8dwfOZeIFcP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tr1Z7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542BA2CC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8"/>
                                  <w:szCs w:val="20"/>
                                </w:rPr>
                                <w:t>深浅课设流畅对接</w:t>
                              </w:r>
                            </w:p>
                            <w:p w14:paraId="633924E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DTNtE7wAAADc&#10;AAAADwAAAGRycy9kb3ducmV2LnhtbEVPTWvCQBC9C/6HZYTedDdFWxuzyaFS6EmpbYXehuyYBLOz&#10;Ibua9N+7hYK3ebzPyYrRtuJKvW8ca0gWCgRx6UzDlYavz7f5GoQPyAZbx6ThlzwU+XSSYWrcwB90&#10;PYRKxBD2KWqoQ+hSKX1Zk0W/cB1x5E6utxgi7CtpehxiuG3lo1JP0mLDsaHGjl5rKs+Hi9XwvTv9&#10;HJdqX23tqhvcqCTbF6n1wyxRGxCBxnAX/7vfTZz/vIS/Z+IFMr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0zbRO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6C01339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完成三法则嵌入分析与目标指向递进</w:t>
                              </w:r>
                            </w:p>
                            <w:p w14:paraId="0525C26A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14A00ECA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5B640A4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7EB877C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78B1B81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03063E8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深度课设需求任务3·系统量化指标对比测量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219854F2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bookmarkEnd w:id="2"/>
      <w:tr w14:paraId="517E92B7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6EF050B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14551DD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065FB0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35CDB9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1C602C3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308CC1A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2ECDED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742D64B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C7D004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3280176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70FB1E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3057B11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500FF55">
            <w:pPr>
              <w:spacing w:before="300" w:after="120" w:line="288" w:lineRule="auto"/>
              <w:jc w:val="left"/>
              <w:outlineLvl w:val="2"/>
              <w:rPr>
                <w:rFonts w:hint="eastAsia"/>
              </w:rPr>
            </w:pPr>
            <w:bookmarkStart w:id="3" w:name="_Toc18700"/>
            <w:r>
              <w:rPr>
                <w:rFonts w:ascii="Arial" w:hAnsi="Arial" w:eastAsia="等线" w:cs="Arial"/>
                <w:b/>
                <w:sz w:val="30"/>
              </w:rPr>
              <w:t>三、量化指标·边测设置</w:t>
            </w:r>
            <w:bookmarkEnd w:id="3"/>
          </w:p>
          <w:p w14:paraId="0250399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1、速度类指标（时域指标）</w:t>
            </w:r>
          </w:p>
          <w:p w14:paraId="54077F63">
            <w:pPr>
              <w:spacing w:before="120" w:after="120" w:line="288" w:lineRule="auto"/>
              <w:ind w:left="907"/>
              <w:jc w:val="left"/>
              <w:rPr>
                <w:rFonts w:hint="default" w:eastAsia="等线"/>
                <w:lang w:val="en-US" w:eastAsia="zh-CN"/>
              </w:rPr>
            </w:pPr>
            <w:r>
              <w:rPr>
                <w:rFonts w:ascii="Arial" w:hAnsi="Arial" w:eastAsia="等线" w:cs="Arial"/>
                <w:sz w:val="22"/>
              </w:rPr>
              <w:t>程序运行速度</w:t>
            </w:r>
            <w:r>
              <w:rPr>
                <w:rFonts w:hint="eastAsia" w:ascii="Arial" w:hAnsi="Arial" w:eastAsia="等线" w:cs="Arial"/>
                <w:sz w:val="22"/>
                <w:lang w:eastAsia="zh-CN"/>
              </w:rPr>
              <w:t>，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UI响应速度</w:t>
            </w:r>
            <w:r>
              <w:rPr>
                <w:rFonts w:hint="eastAsia" w:ascii="Arial" w:hAnsi="Arial" w:eastAsia="等线" w:cs="Arial"/>
                <w:sz w:val="24"/>
                <w:szCs w:val="24"/>
                <w:lang w:val="en-US" w:eastAsia="zh-CN"/>
              </w:rPr>
              <w:t>（</w:t>
            </w: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4"/>
                <w:szCs w:val="24"/>
                <w:shd w:val="clear" w:fill="FFFFFF"/>
              </w:rPr>
              <w:t>从操作触发到界面反馈的时间延迟</w:t>
            </w:r>
            <w:r>
              <w:rPr>
                <w:rFonts w:hint="eastAsia" w:ascii="Arial" w:hAnsi="Arial" w:eastAsia="等线" w:cs="Arial"/>
                <w:sz w:val="24"/>
                <w:szCs w:val="24"/>
                <w:lang w:val="en-US" w:eastAsia="zh-CN"/>
              </w:rPr>
              <w:t>）</w:t>
            </w:r>
          </w:p>
          <w:p w14:paraId="2D29E29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2、功耗类指标</w:t>
            </w:r>
          </w:p>
          <w:p w14:paraId="748C3471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（最简/正常，不同模式、阶段）待机电流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0.5A</w:t>
            </w:r>
            <w:r>
              <w:rPr>
                <w:rFonts w:ascii="Arial" w:hAnsi="Arial" w:eastAsia="等线" w:cs="Arial"/>
                <w:sz w:val="22"/>
              </w:rPr>
              <w:t>、最大电流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1A</w:t>
            </w:r>
            <w:r>
              <w:rPr>
                <w:rFonts w:ascii="Arial" w:hAnsi="Arial" w:eastAsia="等线" w:cs="Arial"/>
                <w:sz w:val="22"/>
              </w:rPr>
              <w:t>、平均电流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0.75A</w:t>
            </w:r>
          </w:p>
          <w:p w14:paraId="143D3F7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3、内存资源类指标（选做）</w:t>
            </w:r>
          </w:p>
          <w:p w14:paraId="56281C05">
            <w:pPr>
              <w:spacing w:before="120" w:after="120" w:line="288" w:lineRule="auto"/>
              <w:ind w:left="907"/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rFonts w:ascii="Arial" w:hAnsi="Arial" w:eastAsia="等线" w:cs="Arial"/>
                <w:sz w:val="22"/>
              </w:rPr>
              <w:t>内存占用</w:t>
            </w: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4"/>
                <w:szCs w:val="24"/>
                <w:shd w:val="clear" w:fill="FFFFFF"/>
              </w:rPr>
              <w:t>（运行时动态内存使用情况）</w:t>
            </w:r>
            <w:r>
              <w:rPr>
                <w:rFonts w:ascii="Arial" w:hAnsi="Arial" w:eastAsia="等线" w:cs="Arial"/>
                <w:sz w:val="22"/>
              </w:rPr>
              <w:t>、IO资源占用</w:t>
            </w: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4"/>
                <w:szCs w:val="24"/>
                <w:shd w:val="clear" w:fill="FFFFFF"/>
              </w:rPr>
              <w:t>（如串口、SPI 接口的使用频率与负载）</w:t>
            </w:r>
          </w:p>
          <w:p w14:paraId="2F80D92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6425D0"/>
                <w:sz w:val="22"/>
                <w:shd w:val="clear" w:color="auto" w:fill="FFF67A"/>
              </w:rPr>
              <w:t>数据反思</w:t>
            </w:r>
          </w:p>
          <w:p w14:paraId="7D179DEF">
            <w:pPr>
              <w:tabs>
                <w:tab w:val="left" w:pos="10549"/>
              </w:tabs>
              <w:jc w:val="left"/>
              <w:rPr>
                <w:rFonts w:hint="eastAsia"/>
              </w:rPr>
            </w:pPr>
          </w:p>
          <w:p w14:paraId="74C46DF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  <w:p w14:paraId="6CBD02F3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  <w:p w14:paraId="2F3072CD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-90170</wp:posOffset>
                      </wp:positionH>
                      <wp:positionV relativeFrom="paragraph">
                        <wp:posOffset>313055</wp:posOffset>
                      </wp:positionV>
                      <wp:extent cx="7886700" cy="506095"/>
                      <wp:effectExtent l="0" t="0" r="0" b="1905"/>
                      <wp:wrapNone/>
                      <wp:docPr id="175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176" name="直角三角形 176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77" name="直角三角形 177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178" name="组合 178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179" name="矩形 179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80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0F2F14E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7320008B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181" name="组合 181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182" name="矩形 182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83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7FA50D39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79F93A3E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184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7CB32FC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小版本递进中的精进闭环工具对齐</w:t>
                                    </w:r>
                                  </w:p>
                                  <w:p w14:paraId="013D375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47FFDA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5D331110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B2281E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45DDFFB7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70A7DAEE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480F47BC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85" name="文本框 119"/>
                              <wps:cNvSpPr txBox="1"/>
                              <wps:spPr>
                                <a:xfrm>
                                  <a:off x="450" y="-9"/>
                                  <a:ext cx="2787" cy="698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19057250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8"/>
                                        <w:szCs w:val="20"/>
                                      </w:rPr>
                                      <w:t>以计算定制培养诠释践行.南开公能校训</w:t>
                                    </w:r>
                                  </w:p>
                                  <w:p w14:paraId="669A029D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-7.1pt;margin-top:24.65pt;height:39.85pt;width:621pt;z-index:251668480;mso-width-relative:page;mso-height-relative:page;" coordorigin="35,-34" coordsize="8943,805" o:gfxdata="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vPilV8EAAADc&#10;AAAADwAAAGRycy9kb3ducmV2LnhtbEWPzWrDMBCE74G+g9hCLyGR7YOTulEMTTCUHgr56SG3xdra&#10;ptbKtmQnffuqUMhtl5mdb3aT30wrJhpcY1lBvIxAEJdWN1wpOJ+KxRqE88gaW8uk4Icc5NuH2QYz&#10;ba98oOnoKxFC2GWooPa+y6R0ZU0G3dJ2xEH7soNBH9ahknrAawg3rUyiKJUGGw6EGjva1VR+H0cT&#10;uM+vyeWzH9+7eZ+epN5/YIGjUk+PcfQCwtPN383/12861F+l8PdMmEBu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Pil&#10;V8EAAADcAAAADwAAAAAAAAABACAAAAAiAAAAZHJzL2Rvd25yZXYueG1sUEsBAhQAFAAAAAgAh07i&#10;QDMvBZ47AAAAOQAAABAAAAAAAAAAAQAgAAAAEAEAAGRycy9zaGFwZXhtbC54bWxQSwUGAAAAAAYA&#10;BgBbAQAAugMAAAAA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8jZoorwAAADc&#10;AAAADwAAAGRycy9kb3ducmV2LnhtbEVPS2rDMBDdB3oHMYVuQiPHKXFxo2TRJJBdqe0DDNbUNpFG&#10;xlJtN6ePCoXu5vG+szvM1oiRBt85VrBeJSCIa6c7bhRU5fn5FYQPyBqNY1LwQx4O+4fFDnPtJv6k&#10;sQiNiCHsc1TQhtDnUvq6JYt+5XriyH25wWKIcGikHnCK4dbINEm20mLHsaHFnt5bqq/Ft1Vw3Lxc&#10;T+O5TD9Kwmpebszt1hilnh7XyRuIQHP4F/+5LzrOzzL4fSZeIP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I2aKK8AAAA&#10;3AAAAA8AAAAAAAAAAQAgAAAAIgAAAGRycy9kb3ducmV2LnhtbFBLAQIUABQAAAAIAIdO4kAzLwWe&#10;OwAAADkAAAAQAAAAAAAAAAEAIAAAAAsBAABkcnMvc2hhcGV4bWwueG1sUEsFBgAAAAAGAAYAWwEA&#10;ALUDAAAAAA=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K+riqr8AAADc&#10;AAAADwAAAGRycy9kb3ducmV2LnhtbEWPQWvCQBCF7wX/wzJCb3UTS1uJriKipQcpVAXxNmTHJJid&#10;Ddk10X/fOQjeZnhv3vtmtri5WnXUhsqzgXSUgCLOva24MHDYb94moEJEtlh7JgN3CrCYD15mmFnf&#10;8x91u1goCeGQoYEyxibTOuQlOQwj3xCLdvatwyhrW2jbYi/hrtbjJPnUDiuWhhIbWpWUX3ZXZ+C7&#10;x375nq677eW8up/2H7/HbUrGvA7TZAoq0i0+zY/rHyv4X0Irz8gEev4P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r6uKq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8BW0k70AAADc&#10;AAAADwAAAGRycy9kb3ducmV2LnhtbEVPzW6CQBC+m/QdNmPSmyz20FJ09WBrgrUXlQeYsCMg7Cxh&#10;V1CfvtukSW/z5fud5fpmWjFQ72rLCuZRDIK4sLrmUkF+2s4SEM4ja2wtk4I7OVivniZLTLUd+UDD&#10;0ZcihLBLUUHlfZdK6YqKDLrIdsSBO9veoA+wL6XucQzhppUvcfwqDdYcGirsaFNR0RyvRkGSfH89&#10;xr25FPtdc+g+8ZE1+YdSz9N5vADh6eb/xX/uTIf5b+/w+0y4QK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FbSTvQAA&#10;ANwAAAAPAAAAAAAAAAEAIAAAACIAAABkcnMvZG93bnJldi54bWxQSwECFAAUAAAACACHTuJAMy8F&#10;njsAAAA5AAAAEAAAAAAAAAABACAAAAAMAQAAZHJzL3NoYXBleG1sLnhtbFBLBQYAAAAABgAGAFsB&#10;AAC2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R90bN74AAADc&#10;AAAADwAAAGRycy9kb3ducmV2LnhtbEWPT2sCQQzF70K/w5CCN51RWrHbHT1UhJ4s1bbQW9jJ/qE7&#10;mWVndNdvbw4Fbwnv5b1f8u3oW3WhPjaBLSzmBhRxEVzDlYWv0362BhUTssM2MFm4UoTt5mGSY+bC&#10;wJ90OaZKSQjHDC3UKXWZ1rGoyWOch45YtDL0HpOsfaVdj4OE+1YvjVlpjw1LQ40dvdVU/B3P3sL3&#10;ofz9eTIf1c4/d0MYjWb/oq2dPi7MK6hEY7qb/6/fneCvBV+ekQn05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90bN7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30F2F14E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7320008B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jwU7EL0AAADc&#10;AAAADwAAAGRycy9kb3ducmV2LnhtbEVPTWvCQBC9F/oflin01mxWaQmpayhBpQcpVAXxNmTHJJid&#10;Ddk10X/fLRR6m8f7nEVxs50YafCtYw0qSUEQV860XGs47NcvGQgfkA12jknDnTwUy8eHBebGTfxN&#10;4y7UIoawz1FDE0KfS+mrhiz6xPXEkTu7wWKIcKilGXCK4baTszR9kxZbjg0N9lQ2VF12V6thM+H0&#10;MVercXs5l/fT/vXruFWk9fOTSt9BBLqFf/Gf+9PE+ZmC32fiBXL5A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jwU7EL0AAADcAAAADwAAAAAAAAABACAAAAAiAAAAZHJzL2Rvd25yZXYueG1s&#10;UEsBAhQAFAAAAAgAh07iQDMvBZ47AAAAOQAAABUAAAAAAAAAAQAgAAAADAEAAGRycy9ncm91cHNo&#10;YXBleG1sLnhtbFBLBQYAAAAABgAGAGABAADJAwAAAAA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y2RWxbwAAADc&#10;AAAADwAAAGRycy9kb3ducmV2LnhtbEVPzW6CQBC+N/EdNmPSW13g0BB09WDbxJZeUB9gwo6AsLOE&#10;3Qry9G6TJr3Nl+93NrvJdOJGg2ssK4hXEQji0uqGKwXn08dLCsJ5ZI2dZVJwJwe77eJpg5m2Ixd0&#10;O/pKhBB2GSqove8zKV1Zk0G3sj1x4C52MOgDHCqpBxxDuOlkEkWv0mDDoaHGnvY1le3xxyhI0++v&#10;eczNtcw/26J/x/nQnt+Uel7G0RqEp8n/i//cBx3mpwn8PhMukN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tkVsW8AAAA&#10;3AAAAA8AAAAAAAAAAQAgAAAAIgAAAGRycy9kb3ducmV2LnhtbFBLAQIUABQAAAAIAIdO4kAzLwWe&#10;OwAAADkAAAAQAAAAAAAAAAEAIAAAAAsBAABkcnMvc2hhcGV4bWwueG1sUEsFBgAAAAAGAAYAWwEA&#10;ALU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tw+FQLwAAADc&#10;AAAADwAAAGRycy9kb3ducmV2LnhtbEVPTWvCQBC9C/6HZYTezG6sljR140Ep9GTRtoK3ITsmwexs&#10;yG5N+u+7hYK3ebzPWW9G24ob9b5xrCFNFAji0pmGKw2fH6/zDIQPyAZbx6ThhzxsiulkjblxAx/o&#10;dgyViCHsc9RQh9DlUvqyJos+cR1x5C6utxgi7CtpehxiuG3lQqknabHh2FBjR9uayuvx22r42l/O&#10;p6V6r3Z21Q1uVJLts9T6YZaqFxCBxnAX/7vfTJyfPcLfM/ECWf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cPhUC8AAAA&#10;3AAAAA8AAAAAAAAAAQAgAAAAIgAAAGRycy9kb3ducmV2LnhtbFBLAQIUABQAAAAIAIdO4kAzLwWe&#10;OwAAADkAAAAQAAAAAAAAAAEAIAAAAAsBAABkcnMvc2hhcGV4bWwueG1sUEsFBgAAAAAGAAYAWwEA&#10;ALUD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7FA50D39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79F93A3E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OOYdNLkAAADc&#10;AAAADwAAAGRycy9kb3ducmV2LnhtbEVPS4vCMBC+C/6HMII3TVx00Wr04CJ4cvEJ3oZmbIvNpDTR&#10;1n+/EYS9zcf3nMWqtaV4Uu0LxxpGQwWCOHWm4EzD6bgZTEH4gGywdEwaXuRhtex2FpgY1/CenoeQ&#10;iRjCPkENeQhVIqVPc7Loh64ijtzN1RZDhHUmTY1NDLel/FLqW1osODbkWNE6p/R+eFgN593tehmr&#10;3+zHTqrGtUqynUmt+72RmoMI1IZ/8ce9NXH+dAzvZ+IFcvk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jmHTS5AAAA3A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7CB32FC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小版本递进中的精进闭环工具对齐</w:t>
                              </w:r>
                            </w:p>
                            <w:p w14:paraId="013D375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47FFDA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5D331110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B2281E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45DDFFB7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70A7DAEE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480F47BC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698;width:2787;" filled="f" stroked="f" coordsize="21600,21600" o:gfxdata="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XqrivugAAANw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19057250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8"/>
                                  <w:szCs w:val="20"/>
                                </w:rPr>
                                <w:t>以计算定制培养诠释践行.南开公能校训</w:t>
                              </w:r>
                            </w:p>
                            <w:p w14:paraId="669A029D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3661FDE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6855F30F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445A817B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5F262F43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56F0068A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5137B6D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16F619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8FF3912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23D13E6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3C31266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49B6B67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9741F6B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6E60CE9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128A139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61E9CF6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0B100F4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</w:tc>
      </w:tr>
      <w:tr w14:paraId="271252F7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8610C0D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3E183C6B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深度课设需求任务4·0操UI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42D2ABB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04D87CDB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848290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1359E28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A53523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98602A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55200E6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9D4F0B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924576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5239F4F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4778CD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4961BC5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5821E1B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3002C221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4A32FD9">
            <w:pPr>
              <w:spacing w:before="300" w:after="120" w:line="288" w:lineRule="auto"/>
              <w:jc w:val="left"/>
              <w:outlineLvl w:val="2"/>
              <w:rPr>
                <w:rFonts w:hint="eastAsia"/>
              </w:rPr>
            </w:pPr>
            <w:bookmarkStart w:id="4" w:name="_Toc15943"/>
            <w:r>
              <w:rPr>
                <w:rFonts w:ascii="Arial" w:hAnsi="Arial" w:eastAsia="等线" w:cs="Arial"/>
                <w:b/>
                <w:sz w:val="30"/>
              </w:rPr>
              <w:t>四、软硬结合三算·设计痕迹</w:t>
            </w:r>
            <w:bookmarkEnd w:id="4"/>
          </w:p>
          <w:p w14:paraId="436F7BC9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普算落地·边算设计·云算想象</w:t>
            </w:r>
          </w:p>
          <w:p w14:paraId="4B2B5852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</w:p>
          <w:p w14:paraId="7E2B23F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任务目标：实现普算、边算、云算的有机结合，提升系统性能。</w:t>
            </w:r>
          </w:p>
          <w:p w14:paraId="581095D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任务要求：</w:t>
            </w:r>
          </w:p>
          <w:p w14:paraId="0F527AA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应用场景分析：</w:t>
            </w:r>
          </w:p>
          <w:p w14:paraId="6A3949E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分析系统功能需求，确定普算、边算、云算的应用场景。</w:t>
            </w:r>
          </w:p>
          <w:p w14:paraId="32D574A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支持多平台部署与兼容，确保系统在不同设备上运行稳定。</w:t>
            </w:r>
          </w:p>
          <w:p w14:paraId="41E8A13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协同机制设计：</w:t>
            </w:r>
          </w:p>
          <w:p w14:paraId="147E0C4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设计普算、边算、云算的协同机制，支持数据交互与共享。</w:t>
            </w:r>
          </w:p>
          <w:p w14:paraId="42A8FFD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实现数据加密与压缩，确保数据传输安全。</w:t>
            </w:r>
          </w:p>
          <w:p w14:paraId="597BF80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提供多用户访问与共享功能，提升系统可用性。</w:t>
            </w:r>
          </w:p>
          <w:p w14:paraId="56DBADB0">
            <w:pPr>
              <w:pStyle w:val="20"/>
              <w:ind w:firstLine="0" w:firstLineChars="0"/>
              <w:jc w:val="center"/>
              <w:rPr>
                <w:rFonts w:ascii="Arial" w:hAnsi="Arial" w:eastAsia="等线" w:cs="Arial"/>
                <w:sz w:val="22"/>
              </w:rPr>
            </w:pPr>
            <w:r>
              <w:drawing>
                <wp:inline distT="0" distB="0" distL="0" distR="0">
                  <wp:extent cx="4018280" cy="808355"/>
                  <wp:effectExtent l="0" t="0" r="1270" b="0"/>
                  <wp:docPr id="13" name="Draw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Drawing 1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857" cy="80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EC70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1、0操设定与IO模拟</w:t>
            </w:r>
          </w:p>
          <w:p w14:paraId="5986C12B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0操设定：</w:t>
            </w:r>
          </w:p>
          <w:p w14:paraId="21AD7619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语境定义：</w:t>
            </w:r>
          </w:p>
          <w:p w14:paraId="16987101">
            <w:pPr>
              <w:spacing w:before="120" w:after="120" w:line="288" w:lineRule="auto"/>
              <w:ind w:left="1814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纸UI上面定义的文字内涵，用户0知识理解。</w:t>
            </w:r>
          </w:p>
          <w:p w14:paraId="7133F79F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焦点选择：</w:t>
            </w:r>
          </w:p>
          <w:p w14:paraId="71AF7ACE">
            <w:pPr>
              <w:spacing w:before="120" w:after="120" w:line="288" w:lineRule="auto"/>
              <w:ind w:left="1814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屏幕画面上供用户可选择点不超过3个。</w:t>
            </w:r>
          </w:p>
          <w:p w14:paraId="74072E57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逻辑深度：</w:t>
            </w:r>
          </w:p>
          <w:p w14:paraId="5289A309">
            <w:pPr>
              <w:spacing w:before="120" w:after="120" w:line="288" w:lineRule="auto"/>
              <w:ind w:left="1814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用户操作逻辑流程深度不超过2级。</w:t>
            </w:r>
          </w:p>
          <w:p w14:paraId="05406B9C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IO模拟：</w:t>
            </w:r>
          </w:p>
          <w:p w14:paraId="2407663C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输入模拟：通过拨码开关、触摸屏等模拟用户输入。</w:t>
            </w:r>
          </w:p>
          <w:p w14:paraId="5A784E52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输出模拟：通过数码管、点阵、LED 灯等显示系统状态。</w:t>
            </w:r>
          </w:p>
          <w:p w14:paraId="136D0343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</w:p>
          <w:p w14:paraId="74DE416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2、云端数据消创（选做）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19A9BB6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1F86A374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0B394E7E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3084F7D7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7824B231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32D4FFC2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06475FE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90F53D0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C0F116D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691C6BA5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25A8C4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6C3885B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652F6BB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67D0557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E6AFDC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997D0A8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 xml:space="preserve"> </w:t>
            </w:r>
          </w:p>
          <w:p w14:paraId="0D800F52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</w:tr>
      <w:tr w14:paraId="6361DB5F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068299CD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-80010</wp:posOffset>
                      </wp:positionV>
                      <wp:extent cx="7886700" cy="506095"/>
                      <wp:effectExtent l="0" t="0" r="0" b="8255"/>
                      <wp:wrapNone/>
                      <wp:docPr id="186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187" name="直角三角形 187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88" name="直角三角形 188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189" name="组合 189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190" name="矩形 190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91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07416197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72499048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192" name="组合 192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193" name="矩形 193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94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71749F24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220A176C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195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17AEB50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小版本递进中的精进闭环工具对齐</w:t>
                                    </w:r>
                                  </w:p>
                                  <w:p w14:paraId="2463CC7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3A80C4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0EB12B4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553924E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C48D35D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0E14CE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196603C0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96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A4ADD6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理解宏观嵌入式思维的消创数据生态</w:t>
                                    </w:r>
                                  </w:p>
                                  <w:p w14:paraId="651C731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F77F574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8100A2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A63528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7F624B1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78E71B0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1153F9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6.1pt;margin-top:-6.3pt;height:39.85pt;width:621pt;z-index:251669504;mso-width-relative:page;mso-height-relative:page;" coordorigin="35,-34" coordsize="8943,805" o:gfxdata="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5mFw678AAADc&#10;AAAADwAAAGRycy9kb3ducmV2LnhtbEWPS4vCQBCE7wv+h6EFL4tO9OAjZiKoCLKHBV8Hb02mTYKZ&#10;npiZqPvvdwTBWzdVXV91sniaStypcaVlBcNBBII4s7rkXMHxsOlPQTiPrLGyTAr+yMEi7XwlGGv7&#10;4B3d9z4XIYRdjAoK7+tYSpcVZNANbE0ctIttDPqwNrnUDT5CuKnkKIrG0mDJgVBgTauCsuu+NYE7&#10;W47Op1v7U3/fxgep17+4wVapXncYzUF4evqP+X291aH+dAKvZ8IEMv0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ZhcOu/&#10;AAAA3AAAAA8AAAAAAAAAAQAgAAAAIgAAAGRycy9kb3ducmV2LnhtbFBLAQIUABQAAAAIAIdO4kAz&#10;LwWeOwAAADkAAAAQAAAAAAAAAAEAIAAAAA4BAABkcnMvc2hhcGV4bWwueG1sUEsFBgAAAAAGAAYA&#10;WwEAALgDAAAAAA=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tnyM970AAADc&#10;AAAADwAAAGRycy9kb3ducmV2LnhtbEWPQW/CMAyF70j7D5GRdkEjBSaECoHDAGk3NMoPsBqvrUic&#10;qgml8OvnwyRutt7ze583u8E71VMXm8AGZtMMFHEZbMOVgUtx/FiBignZogtMBh4UYbd9G20wt+HO&#10;P9SfU6UkhGOOBuqU2lzrWNbkMU5DSyzab+g8Jlm7StsO7xLunZ5n2VJ7bFgaamzpq6byer55A/vF&#10;5/XQH4v5qSC8DJOFez4rZ8z7eJatQSUa0sv8f/1tBX8ltPKMTKC3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fIz3vQAA&#10;ANw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cXM3Fr0AAADc&#10;AAAADwAAAGRycy9kb3ducmV2LnhtbEVPS2vCQBC+C/0PyxR6000sLWnqKkW09BAKxkLpbciOSTA7&#10;G7JrHv++Kwje5uN7zmozmkb01LnasoJ4EYEgLqyuuVTwc9zPExDOI2tsLJOCiRxs1g+zFabaDnyg&#10;PvelCCHsUlRQed+mUrqiIoNuYVviwJ1sZ9AH2JVSdziEcNPIZRS9SoM1h4YKW9pWVJzzi1HwOeDw&#10;8Rzv+ux82k5/x5fv3ywmpZ4e4+gdhKfR38U395cO85M3uD4TLpDr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cXM3Fr0AAADcAAAADwAAAAAAAAABACAAAAAiAAAAZHJzL2Rvd25yZXYueG1s&#10;UEsBAhQAFAAAAAgAh07iQDMvBZ47AAAAOQAAABUAAAAAAAAAAQAgAAAADAEAAGRycy9ncm91cHNo&#10;YXBleG1sLnhtbFBLBQYAAAAABgAGAGABAADJAwAAAAA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0SP79L4AAADc&#10;AAAADwAAAGRycy9kb3ducmV2LnhtbEWPzW7CQAyE75V4h5WReisbekBpysKBH4m/C5QHsLImCcl6&#10;o+yWUJ4eH5B6szXjmc/T+d016kZdqDwbGI8SUMS5txUXBs4/648UVIjIFhvPZOCPAsxng7cpZtb3&#10;fKTbKRZKQjhkaKCMsc20DnlJDsPIt8SiXXznMMraFdp22Eu4a/Rnkky0w4qlocSWFiXl9enXGUjT&#10;w+7R790132/rY7vCx6Y+L415H46Tb1CR7vHf/LreWMH/Enx5RibQs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SP79L4A&#10;AADcAAAADwAAAAAAAAABACAAAAAiAAAAZHJzL2Rvd25yZXYueG1sUEsBAhQAFAAAAAgAh07iQDMv&#10;BZ47AAAAOQAAABAAAAAAAAAAAQAgAAAADQEAAGRycy9zaGFwZXhtbC54bWxQSwUGAAAAAAYABgBb&#10;AQAAtwMAAAAA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rUgocbkAAADc&#10;AAAADwAAAGRycy9kb3ducmV2LnhtbEVPS4vCMBC+C/6HMMLeNOmyLlqNHpQFTy4+wdvQjG2xmZQm&#10;2vrvN4Kwt/n4njNfdrYSD2p86VhDMlIgiDNnSs41HA8/wwkIH5ANVo5Jw5M8LBf93hxT41re0WMf&#10;chFD2KeooQihTqX0WUEW/cjVxJG7usZiiLDJpWmwjeG2kp9KfUuLJceGAmtaFZTd9ner4bS9Xs5f&#10;6jdf23Hduk5JtlOp9ccgUTMQgbrwL367NybOnybweiZeIB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1IKHG5AAAA3AAA&#10;AA8AAAAAAAAAAQAgAAAAIgAAAGRycy9kb3ducmV2LnhtbFBLAQIUABQAAAAIAIdO4kAzLwWeOwAA&#10;ADkAAAAQAAAAAAAAAAEAIAAAAAgBAABkcnMvc2hhcGV4bWwueG1sUEsFBgAAAAAGAAYAWwEAALID&#10;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07416197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72499048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+g4zursAAADc&#10;AAAADwAAAGRycy9kb3ducmV2LnhtbEVPTYvCMBC9L/gfwgje1rSKy1qNIqLiQYRVQbwNzdgWm0lp&#10;Yqv/3gjC3ubxPmc6f5hSNFS7wrKCuB+BIE6tLjhTcDquv39BOI+ssbRMCp7kYD7rfE0x0bblP2oO&#10;PhMhhF2CCnLvq0RKl+Zk0PVtRRy4q60N+gDrTOoa2xBuSjmIoh9psODQkGNFy5zS2+FuFGxabBfD&#10;eNXsbtfl83Ic7c+7mJTqdeNoAsLTw/+LP+6tDvPHA3g/Ey6Qsx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PoOM7q7AAAA3AAAAA8AAAAAAAAAAQAgAAAAIgAAAGRycy9kb3ducmV2LnhtbFBL&#10;AQIUABQAAAAIAIdO4kAzLwWeOwAAADkAAAAVAAAAAAAAAAEAIAAAAAoBAABkcnMvZ3JvdXBzaGFw&#10;ZXhtbC54bWxQSwUGAAAAAAYABgBgAQAAxwMAAAAA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IfFlg70AAADc&#10;AAAADwAAAGRycy9kb3ducmV2LnhtbEVPzWrCQBC+C32HZYTezMYWShpdPdgKsfai5gGG7JjEZGdD&#10;dk3Up+8WCr3Nx/c7y/XNtGKg3tWWFcyjGARxYXXNpYL8tJ0lIJxH1thaJgV3crBePU2WmGo78oGG&#10;oy9FCGGXooLK+y6V0hUVGXSR7YgDd7a9QR9gX0rd4xjCTStf4vhNGqw5NFTY0aaiojlejYIk+f56&#10;jHtzKfa75tB94iNr8g+lnqfzeAHC083/i//cmQ7z31/h95lwgVz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8WWDvQAA&#10;ANwAAAAPAAAAAAAAAAEAIAAAACIAAABkcnMvZG93bnJldi54bWxQSwECFAAUAAAACACHTuJAMy8F&#10;njsAAAA5AAAAEAAAAAAAAAABACAAAAAMAQAAZHJzL3NoYXBleG1sLnhtbFBLBQYAAAAABgAGAFsB&#10;AAC2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vT+L6bkAAADc&#10;AAAADwAAAGRycy9kb3ducmV2LnhtbEVPS4vCMBC+C/6HMII3TVx00Wr04CJ4cvEJ3oZmbIvNpDTR&#10;1n+/EYS9zcf3nMWqtaV4Uu0LxxpGQwWCOHWm4EzD6bgZTEH4gGywdEwaXuRhtex2FpgY1/CenoeQ&#10;iRjCPkENeQhVIqVPc7Loh64ijtzN1RZDhHUmTY1NDLel/FLqW1osODbkWNE6p/R+eFgN593tehmr&#10;3+zHTqrGtUqynUmt+72RmoMI1IZ/8ce9NXH+bAzvZ+IFcvk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0/i+m5AAAA3AAA&#10;AA8AAAAAAAAAAQAgAAAAIgAAAGRycy9kb3ducmV2LnhtbFBLAQIUABQAAAAIAIdO4kAzLwWeOwAA&#10;ADkAAAAQAAAAAAAAAAEAIAAAAAgBAABkcnMvc2hhcGV4bWwueG1sUEsFBgAAAAAGAAYAWwEAALID&#10;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71749F24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220A176C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0nMucroAAADc&#10;AAAADwAAAGRycy9kb3ducmV2LnhtbEVPS4vCMBC+C/6HMMLebOKiotXowUXwtItP8DY0Y1tsJqWJ&#10;tvvvNwuCt/n4nrNcd7YST2p86VjDKFEgiDNnSs41nI7b4QyED8gGK8ek4Zc8rFf93hJT41re0/MQ&#10;chFD2KeooQihTqX0WUEWfeJq4sjdXGMxRNjk0jTYxnBbyU+lptJiybGhwJo2BWX3w8NqOH/frpex&#10;+sm/7KRuXack27nU+mMwUgsQgbrwFr/cOxPnzyfw/0y8QK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Scy5yugAAANw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17AEB50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小版本递进中的精进闭环工具对齐</w:t>
                              </w:r>
                            </w:p>
                            <w:p w14:paraId="2463CC7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3A80C4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0EB12B4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553924E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C48D35D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0E14CE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196603C0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IqGwBboAAADc&#10;AAAADwAAAGRycy9kb3ducmV2LnhtbEVPS4vCMBC+C/6HMMLebKK4otXoQRE87bK+wNvQjG2xmZQm&#10;2u6/3ywI3ubje85y3dlKPKnxpWMNo0SBIM6cKTnXcDruhjMQPiAbrByThl/ysF71e0tMjWv5h56H&#10;kIsYwj5FDUUIdSqlzwqy6BNXE0fu5hqLIcIml6bBNobbSo6VmkqLJceGAmvaFJTdDw+r4fx1u14m&#10;6jvf2s+6dZ2SbOdS64/BSC1ABOrCW/xy702cP5/C/zPxArn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iobAFugAAANw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3A4ADD6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理解宏观嵌入式思维的消创数据生态</w:t>
                              </w:r>
                            </w:p>
                            <w:p w14:paraId="651C731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F77F574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8100A2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A63528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7F624B1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78E71B0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1153F9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B530751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深度课设需求任务4·0操UI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B4C90F6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61B74418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D1479D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25934DC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F1AA96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5CE08D8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2DA37DF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4235BF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B8C15A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1826A7EB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E04A17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32B3037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898864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6226969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55A689F">
            <w:pPr>
              <w:numPr>
                <w:ilvl w:val="0"/>
                <w:numId w:val="13"/>
              </w:num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车联Ⅰ：</w:t>
            </w:r>
          </w:p>
          <w:p w14:paraId="586C9452">
            <w:pPr>
              <w:spacing w:before="120" w:after="120" w:line="288" w:lineRule="auto"/>
              <w:ind w:left="136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节点数据消费设定</w:t>
            </w:r>
          </w:p>
          <w:p w14:paraId="6265A019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 数据类型</w:t>
            </w:r>
          </w:p>
          <w:p w14:paraId="6FBBD817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车辆状态数据：包括速度、位置、电量、故障代码等。</w:t>
            </w:r>
          </w:p>
          <w:p w14:paraId="145DD19C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环境数据：如天气、交通状况、道路条件等。</w:t>
            </w:r>
          </w:p>
          <w:p w14:paraId="6E3F0CD5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用户行为数据：用户的操作习惯、偏好设置等。</w:t>
            </w:r>
          </w:p>
          <w:p w14:paraId="03DC4C4E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</w:p>
          <w:p w14:paraId="356808CE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 数据来源</w:t>
            </w:r>
          </w:p>
          <w:p w14:paraId="732690B6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车载传感器：直接从车辆的各类传感器收集实时数据。</w:t>
            </w:r>
          </w:p>
          <w:p w14:paraId="298A9A11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外部API：通过与交通管理系统、天气服务等第三方服务的接口获取数据。</w:t>
            </w:r>
          </w:p>
          <w:p w14:paraId="45455312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用户输入：通过车辆的用户界面收集用户的输入和反馈。</w:t>
            </w:r>
          </w:p>
          <w:p w14:paraId="0F90ABAA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</w:p>
          <w:p w14:paraId="3C164F3B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3. 数据消费流程</w:t>
            </w:r>
          </w:p>
          <w:p w14:paraId="3EEA664C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数据采集：定期或实时从上述来源收集数据。</w:t>
            </w:r>
          </w:p>
          <w:p w14:paraId="41633F9C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数据处理：对收集到的数据进行清洗、过滤和格式化处理。</w:t>
            </w:r>
          </w:p>
          <w:p w14:paraId="178C20E3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数据分析：利用数据分析工具对处理后的数据进行分析，提取有用信息。</w:t>
            </w:r>
          </w:p>
          <w:p w14:paraId="75D65670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数据应用：将分析结果应用于车辆控制、路线规划、用户通知等。</w:t>
            </w:r>
          </w:p>
          <w:p w14:paraId="3ABF0CCF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</w:p>
          <w:p w14:paraId="4E5B406F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4. 数据安全与隐私</w:t>
            </w:r>
          </w:p>
          <w:p w14:paraId="1DC3B6FF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确保所有数据传输过程加密，防止数据泄露。</w:t>
            </w:r>
          </w:p>
          <w:p w14:paraId="4FFE9F6D">
            <w:pPr>
              <w:spacing w:before="120" w:after="120" w:line="288" w:lineRule="auto"/>
              <w:ind w:left="1360"/>
              <w:jc w:val="left"/>
            </w:pPr>
            <w:r>
              <w:rPr>
                <w:rFonts w:hint="eastAsia"/>
              </w:rPr>
              <w:t xml:space="preserve">   - 对敏感数据进行匿名化处理，保护用户隐私。</w:t>
            </w:r>
          </w:p>
          <w:p w14:paraId="05DB3D02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</w:p>
          <w:p w14:paraId="5882F198">
            <w:pPr>
              <w:spacing w:before="120" w:after="120" w:line="288" w:lineRule="auto"/>
              <w:ind w:left="136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 xml:space="preserve">节点数据创造设定 </w:t>
            </w:r>
          </w:p>
          <w:p w14:paraId="4D8DDE3F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1. 数据类型</w:t>
            </w:r>
          </w:p>
          <w:p w14:paraId="5693F1D9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预测性维护数据：基于车辆运行数据预测潜在故障。</w:t>
            </w:r>
          </w:p>
          <w:p w14:paraId="04B1FF4E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优化行驶路线：根据实时交通和环境数据优化行驶路线。</w:t>
            </w:r>
          </w:p>
          <w:p w14:paraId="3B9C1546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用户个性化推荐：根据用户行为数据提供个性化服务推荐。</w:t>
            </w:r>
          </w:p>
          <w:p w14:paraId="6DE8F246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1CA34B16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2. 数据创造流程</w:t>
            </w:r>
          </w:p>
          <w:p w14:paraId="3F8454F2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数据生成：利用机器学习算法和模型生成预测性维护数据和优化行驶路线。</w:t>
            </w:r>
          </w:p>
          <w:p w14:paraId="52BBAC78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数据整合：将生成的数据与现有数据整合，形成完整的数据集。</w:t>
            </w:r>
          </w:p>
          <w:p w14:paraId="04D4484C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数据验证：通过实际运行验证生成数据的准确性和有效性。</w:t>
            </w:r>
          </w:p>
          <w:p w14:paraId="5EE630C6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数据发布：将验证后的数据发布到系统中，供车辆和用户使用。</w:t>
            </w:r>
          </w:p>
          <w:p w14:paraId="3FE9F95E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0E105209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3. 数据创新应用</w:t>
            </w:r>
          </w:p>
          <w:p w14:paraId="2327D04E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智能调度：根据车辆状态和用户需求智能调度车辆。</w:t>
            </w:r>
          </w:p>
          <w:p w14:paraId="496EFA2E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节能驾驶：通过优化行驶路线和驾驶建议帮助用户节省能源。</w:t>
            </w:r>
          </w:p>
          <w:p w14:paraId="4180993E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安全预警：利用预测性维护数据提前发现并处理潜在故障，提高行车安全。</w:t>
            </w:r>
          </w:p>
          <w:p w14:paraId="7D83B3E4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40991FE6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4. 数据管理与维护</w:t>
            </w:r>
          </w:p>
          <w:p w14:paraId="4D698DF3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定期更新数据模型和算法，确保数据生成的准确性。</w:t>
            </w:r>
          </w:p>
          <w:p w14:paraId="6577837C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建立数据质量监控机制，及时发现并纠正数据错误。</w:t>
            </w:r>
          </w:p>
          <w:p w14:paraId="384C9E57">
            <w:pPr>
              <w:spacing w:before="120" w:after="120" w:line="288" w:lineRule="auto"/>
              <w:ind w:left="136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持续收集用户反馈，不断优化数据创造流程。</w:t>
            </w:r>
          </w:p>
          <w:p w14:paraId="6E9B9366">
            <w:pPr>
              <w:spacing w:before="120" w:after="120" w:line="288" w:lineRule="auto"/>
              <w:ind w:left="1360"/>
              <w:jc w:val="left"/>
              <w:rPr>
                <w:rFonts w:hint="eastAsia" w:ascii="Arial" w:hAnsi="Arial" w:eastAsia="等线" w:cs="Arial"/>
                <w:sz w:val="22"/>
              </w:rPr>
            </w:pPr>
          </w:p>
          <w:p w14:paraId="327B2BF6">
            <w:pPr>
              <w:numPr>
                <w:ilvl w:val="0"/>
                <w:numId w:val="14"/>
              </w:num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车联Ⅱ：</w:t>
            </w:r>
          </w:p>
          <w:p w14:paraId="3A524ABE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节点数据消费设定</w:t>
            </w:r>
          </w:p>
          <w:p w14:paraId="304BC1E6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节点数据创造设定</w:t>
            </w:r>
          </w:p>
          <w:p w14:paraId="574AE175">
            <w:pPr>
              <w:numPr>
                <w:ilvl w:val="0"/>
                <w:numId w:val="15"/>
              </w:num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纸联Ⅲ：</w:t>
            </w:r>
          </w:p>
          <w:p w14:paraId="6EB81D2B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 xml:space="preserve">节点数据消费设定 </w:t>
            </w:r>
          </w:p>
          <w:p w14:paraId="2843E865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节点数据创造设定</w:t>
            </w:r>
          </w:p>
          <w:p w14:paraId="6E28624F">
            <w:pPr>
              <w:numPr>
                <w:ilvl w:val="0"/>
                <w:numId w:val="16"/>
              </w:num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体联Ⅳ：</w:t>
            </w:r>
          </w:p>
          <w:p w14:paraId="1E5051BC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 xml:space="preserve">节点数据消费设定    </w:t>
            </w:r>
          </w:p>
          <w:p w14:paraId="0A5C5578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节点数据创造设定</w:t>
            </w:r>
          </w:p>
          <w:p w14:paraId="3A9CFDA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3、云算赋能（选做）</w:t>
            </w:r>
          </w:p>
          <w:p w14:paraId="33BBC2FD">
            <w:pPr>
              <w:numPr>
                <w:ilvl w:val="0"/>
                <w:numId w:val="17"/>
              </w:numPr>
              <w:spacing w:before="120" w:after="120" w:line="288" w:lineRule="auto"/>
              <w:ind w:left="907"/>
              <w:jc w:val="left"/>
            </w:pPr>
            <w:r>
              <w:rPr>
                <w:rFonts w:ascii="Arial" w:hAnsi="Arial" w:eastAsia="等线" w:cs="Arial"/>
                <w:sz w:val="22"/>
              </w:rPr>
              <w:t>车联Ⅰ云算赋能：</w:t>
            </w:r>
          </w:p>
          <w:p w14:paraId="2B50ABD2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任务目标：利用云计算提升系统功能，支持多场景应用与推广。</w:t>
            </w:r>
          </w:p>
          <w:p w14:paraId="50DC60DE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任务要求：</w:t>
            </w:r>
          </w:p>
          <w:p w14:paraId="317D0CBA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探索云计算在系统中的应用场景，如计算加速、资源共享等。</w:t>
            </w:r>
          </w:p>
          <w:p w14:paraId="107FF3E5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实现云算赋能功能，提升系统性能。</w:t>
            </w:r>
          </w:p>
          <w:p w14:paraId="692E08DC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</w:p>
          <w:p w14:paraId="55DAA638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</w:p>
          <w:p w14:paraId="001AC176">
            <w:pPr>
              <w:numPr>
                <w:ilvl w:val="0"/>
                <w:numId w:val="18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车联Ⅱ云算赋能：</w:t>
            </w:r>
          </w:p>
          <w:p w14:paraId="4B4DEEBB">
            <w:pPr>
              <w:numPr>
                <w:ilvl w:val="0"/>
                <w:numId w:val="19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纸联Ⅲ云算赋能：</w:t>
            </w:r>
          </w:p>
          <w:p w14:paraId="4387EFAC">
            <w:pPr>
              <w:numPr>
                <w:ilvl w:val="0"/>
                <w:numId w:val="20"/>
              </w:num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体联Ⅳ云算赋能：</w:t>
            </w:r>
          </w:p>
          <w:p w14:paraId="7D6BF7CB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7A801EE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202E8A7E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3483BFF1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3D6754EC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4031A971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4C3E275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77940C1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1B5EC67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B3AFF6A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316550BD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6D7243A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695761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EDF88CD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208FE868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BD39FA5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20E17E4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</w:tc>
      </w:tr>
      <w:tr w14:paraId="40871E52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0B297B7F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-79375</wp:posOffset>
                      </wp:positionV>
                      <wp:extent cx="7886700" cy="506095"/>
                      <wp:effectExtent l="0" t="0" r="0" b="8255"/>
                      <wp:wrapNone/>
                      <wp:docPr id="197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198" name="直角三角形 198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99" name="直角三角形 199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200" name="组合 200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201" name="矩形 201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02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2D8F8A06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76AEE516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203" name="组合 203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204" name="矩形 204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05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0603A965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558645E2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206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9E339E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小版本递进中的精进闭环工具对齐</w:t>
                                    </w:r>
                                  </w:p>
                                  <w:p w14:paraId="5D3055A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252337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468C5F1A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12293540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51EC92B1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7BC4843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3D110BB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B51E701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207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6FED435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运用三栏OKR与裁剪先进工具能力</w:t>
                                    </w:r>
                                  </w:p>
                                  <w:p w14:paraId="191FBE9D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71E039D7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4217DEC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8CA1A8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C68D3F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C9938B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B71379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6.1pt;margin-top:-6.25pt;height:39.85pt;width:621pt;z-index:251670528;mso-width-relative:page;mso-height-relative:page;" coordorigin="35,-34" coordsize="8943,805" o:gfxdata="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EidyRL0AAADc&#10;AAAADwAAAGRycy9kb3ducmV2LnhtbEWPTYvCQAyG78L+hyELexGd6kG0OgruIix7ELR68BY6sS12&#10;MrUzVfffm4PgLSHvx5PF6uFqdaM2VJ4NjIYJKOLc24oLA4dsM5iCChHZYu2ZDPxTgNXyo7fA1Po7&#10;7+i2j4WSEA4pGihjbFKtQ16SwzD0DbHczr51GGVtC21bvEu4q/U4SSbaYcXSUGJD3yXll33npHe2&#10;Hp+O1+6v6V8nmbY/W9xgZ8zX5yiZg4r0iG/xy/1rBX8mtPKMTKC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J3JEvQAA&#10;ANw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XOm/sbwAAADc&#10;AAAADwAAAGRycy9kb3ducmV2LnhtbEVPS2rDMBDdB3oHMYVuQiPHKaF2o2TRJJBdqe0DDNbUNpFG&#10;xlJtN6ePCoXu5vG+szvM1oiRBt85VrBeJSCIa6c7bhRU5fn5FYQPyBqNY1LwQx4O+4fFDnPtJv6k&#10;sQiNiCHsc1TQhtDnUvq6JYt+5XriyH25wWKIcGikHnCK4dbINEm20mLHsaHFnt5bqq/Ft1Vw3Lxc&#10;T+O5TD9Kwmpebszt1hilnh7XyRuIQHP4F/+5LzrOzzL4fSZeIP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zpv7G8AAAA&#10;3AAAAA8AAAAAAAAAAQAgAAAAIgAAAGRycy9kb3ducmV2LnhtbFBLAQIUABQAAAAIAIdO4kAzLwWe&#10;OwAAADkAAAAQAAAAAAAAAAEAIAAAAAsBAABkcnMvc2hhcGV4bWwueG1sUEsFBgAAAAAGAAYAWwEA&#10;ALUDAAAAAA=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Vr/8rb4AAADc&#10;AAAADwAAAGRycy9kb3ducmV2LnhtbEWPT2vCQBTE74V+h+UVvNVNlBaJriJBxUMoVIXS2yP7TILZ&#10;tyG75s+37xYEj8PM/IZZbQZTi45aV1lWEE8jEMS51RUXCi7n/fsChPPIGmvLpGAkB5v168sKE217&#10;/qbu5AsRIOwSVFB63yRSurwkg25qG+LgXW1r0AfZFlK32Ae4qeUsij6lwYrDQokNpSXlt9PdKDj0&#10;2G/n8a7Lbtd0/D1/fP1kMSk1eYujJQhPg3+GH+2jVhCI8H8mHAG5/g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a//K2+AAAA3AAAAA8AAAAAAAAAAQAgAAAAIgAAAGRycy9kb3ducmV2Lnht&#10;bFBLAQIUABQAAAAIAIdO4kAzLwWeOwAAADkAAAAVAAAAAAAAAAEAIAAAAA0BAABkcnMvZ3JvdXBz&#10;aGFwZXhtbC54bWxQSwUGAAAAAAYABgBgAQAAygMAAAAA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jUCqlL4AAADc&#10;AAAADwAAAGRycy9kb3ducmV2LnhtbEWPy27CMBRE90j9B+tWYgd2WKAoxbDgIfHa8PiAq/g2CYmv&#10;o9gQytfXSJW6HM3MGc1s8bSNeFDnK8cakrECQZw7U3Gh4XrZjFIQPiAbbByThh/ysJh/DGaYGdfz&#10;iR7nUIgIYZ+hhjKENpPS5yVZ9GPXEkfv23UWQ5RdIU2HfYTbRk6UmkqLFceFEltalpTX57vVkKbH&#10;/as/2Ft+2NWndo2vbX1daT38TNQXiEDP8B/+a2+NholK4H0mHgE5/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UCqlL4A&#10;AADcAAAADwAAAAAAAAABACAAAAAiAAAAZHJzL2Rvd25yZXYueG1sUEsBAhQAFAAAAAgAh07iQDMv&#10;BZ47AAAAOQAAABAAAAAAAAAAAQAgAAAADQEAAGRycy9zaGFwZXhtbC54bWxQSwUGAAAAAAYABgBb&#10;AQAAtwMAAAAA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brVC/b0AAADc&#10;AAAADwAAAGRycy9kb3ducmV2LnhtbEWPS2vDMBCE74H+B7GF3GLJJg2tE8WHhkBODU0fkNtirR/U&#10;WhlLid1/HxUKOQ4z8w2zKSbbiSsNvnWsIU0UCOLSmZZrDZ8f+8UzCB+QDXaOScMveSi2D7MN5saN&#10;/E7XU6hFhLDPUUMTQp9L6cuGLPrE9cTRq9xgMUQ51NIMOEa47WSm1EpabDkuNNjTa0Plz+liNXy9&#10;VefvpTrWO/vUj25Sku2L1Hr+mKo1iEBTuIf/2wejIVMZ/J2JR0B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tUL9vQAA&#10;ANw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2D8F8A06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76AEE516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pm1i2r0AAADc&#10;AAAADwAAAGRycy9kb3ducmV2LnhtbEWPQYvCMBSE7wv+h/AEb2tSZRfpGmURFQ8irAri7dE822Lz&#10;UprY6r/fCILHYWa+Yabzu61ES40vHWtIhgoEceZMybmG42H1OQHhA7LByjFpeJCH+az3McXUuI7/&#10;qN2HXEQI+xQ1FCHUqZQ+K8iiH7qaOHoX11gMUTa5NA12EW4rOVLqW1osOS4UWNOioOy6v1kN6w67&#10;33GybLfXy+JxPnztTtuEtB70E/UDItA9vMOv9sZoGKkxPM/EIyBn/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pm1i2r0AAADcAAAADwAAAAAAAAABACAAAAAiAAAAZHJzL2Rvd25yZXYueG1s&#10;UEsBAhQAFAAAAAgAh07iQDMvBZ47AAAAOQAAABUAAAAAAAAAAQAgAAAADAEAAGRycy9ncm91cHNo&#10;YXBleG1sLnhtbFBLBQYAAAAABgAGAGABAADJAwAAAAA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nTcJDL8AAADc&#10;AAAADwAAAGRycy9kb3ducmV2LnhtbEWPzWrDMBCE74W8g9hAb42UUIpxouTQH0jrXOz4ARZrYzu2&#10;VsZS4zRPXwUKPQ4z8w2z2V1tLy40+taxhuVCgSCunGm51lAeP54SED4gG+wdk4Yf8rDbzh42mBo3&#10;cU6XItQiQtinqKEJYUil9FVDFv3CDcTRO7nRYohyrKUZcYpw28uVUi/SYstxocGBXhuquuLbakiS&#10;w9dtyuy5yj67fHjH274r37R+nC/VGkSga/gP/7X3RsNKPcP9TDwCcvs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03CQy/&#10;AAAA3AAAAA8AAAAAAAAAAQAgAAAAIgAAAGRycy9kb3ducmV2LnhtbFBLAQIUABQAAAAIAIdO4kAz&#10;LwWeOwAAADkAAAAQAAAAAAAAAAEAIAAAAA4BAABkcnMvc2hhcGV4bWwueG1sUEsFBgAAAAAGAAYA&#10;WwEAALg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4Vzaib4AAADc&#10;AAAADwAAAGRycy9kb3ducmV2LnhtbEWPQWvCQBSE74X+h+UVvDW7EVNq6saDUvBkUduCt0f2mYRm&#10;34bsNon/3i0IPQ4z8w2zWk+2FQP1vnGsIU0UCOLSmYYrDZ+n9+dXED4gG2wdk4YreVgXjw8rzI0b&#10;+UDDMVQiQtjnqKEOocul9GVNFn3iOuLoXVxvMUTZV9L0OEa4beVcqRdpseG4UGNHm5rKn+Ov1fC1&#10;v5y/F+qj2tqsG92kJNul1Hr2lKo3EIGm8B++t3dGw1xl8HcmHgFZ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Vzaib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0603A965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558645E2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EY5E/r4AAADc&#10;AAAADwAAAGRycy9kb3ducmV2LnhtbEWPQWvCQBSE74X+h+UVvDW7ESs1deNBKXiyNLYFb4/sMwnN&#10;vg3ZbRL/vVsQPA4z8w2z3ky2FQP1vnGsIU0UCOLSmYYrDV/H9+dXED4gG2wdk4YLedjkjw9rzIwb&#10;+ZOGIlQiQthnqKEOocuk9GVNFn3iOuLonV1vMUTZV9L0OEa4beVcqaW02HBcqLGjbU3lb/FnNXwf&#10;zqefhfqodvalG92kJNuV1Hr2lKo3EIGmcA/f2nujYa6W8H8mHgGZX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Y5E/r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39E339E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小版本递进中的精进闭环工具对齐</w:t>
                              </w:r>
                            </w:p>
                            <w:p w14:paraId="5D3055A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252337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468C5F1A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12293540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51EC92B1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7BC4843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3D110BB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B51E701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fsLhZb4AAADc&#10;AAAADwAAAGRycy9kb3ducmV2LnhtbEWPT2vCQBTE74LfYXmCN7Nr0NZGVw8thZ6U2lbo7ZF9+YPZ&#10;tyG7TdJv7xYKHoeZ+Q2zO4y2ET11vnasYZkoEMS5MzWXGj4/XhcbED4gG2wck4Zf8nDYTyc7zIwb&#10;+J36cyhFhLDPUEMVQptJ6fOKLPrEtcTRK1xnMUTZldJ0OES4bWSq1IO0WHNcqLCl54ry6/nHavg6&#10;Ft+XlTqVL3bdDm5Uku2T1Ho+W6otiEBjuIf/229GQ6oe4e9MPAJyf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sLhZb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26FED435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运用三栏OKR与裁剪先进工具能力</w:t>
                              </w:r>
                            </w:p>
                            <w:p w14:paraId="191FBE9D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71E039D7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4217DEC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8CA1A8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C68D3F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C9938B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B71379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1737208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深度课设需求任务5·双构切换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4EA6DE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696408F2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795EC62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43E4CB7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3B5E737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318070E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27780B2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350008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F31FBF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6B9BE4E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56AA734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6415252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A3F82D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2D843D4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0829DDBD">
            <w:pPr>
              <w:spacing w:before="300" w:after="120" w:line="288" w:lineRule="auto"/>
              <w:jc w:val="left"/>
              <w:outlineLvl w:val="2"/>
              <w:rPr>
                <w:rFonts w:hint="eastAsia"/>
              </w:rPr>
            </w:pPr>
            <w:bookmarkStart w:id="5" w:name="_Toc25676"/>
            <w:r>
              <w:rPr>
                <w:rFonts w:ascii="Arial" w:hAnsi="Arial" w:eastAsia="等线" w:cs="Arial"/>
                <w:b/>
                <w:sz w:val="30"/>
              </w:rPr>
              <w:t>五、两套UI·内外双构</w:t>
            </w:r>
            <w:bookmarkEnd w:id="5"/>
          </w:p>
          <w:p w14:paraId="2CF694FE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1、外中级UI：温控（通俗可以理解为最简外中级UI温控，内高级UI主题系统）</w:t>
            </w:r>
          </w:p>
          <w:p w14:paraId="5BE112CE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设计目标：通过实验箱物理接口实现基础控制，适应低功耗、强稳定性场景，确保在触屏故障或极简操作需求下系统仍可运行。</w:t>
            </w:r>
          </w:p>
          <w:p w14:paraId="649B496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1.1 数码管：实时状态可视化</w:t>
            </w:r>
          </w:p>
          <w:p w14:paraId="345C6CE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U19-U20（前两位）：温度显示</w:t>
            </w:r>
          </w:p>
          <w:p w14:paraId="58C9D9D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数据来源：通过实验箱 AD 采集电位器模拟环境温度（0-5V 电压对应 0-100℃），经 ADC 转换后取整数部分显示。</w:t>
            </w:r>
          </w:p>
          <w:p w14:paraId="52B7E33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显示格式：两位十进制数，不足十位补 “0”（如温度 25℃显示 “25”，5℃显示 “05”）。</w:t>
            </w:r>
          </w:p>
          <w:p w14:paraId="7395102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U21-U22（后两位）：时间显示</w:t>
            </w:r>
          </w:p>
          <w:p w14:paraId="389940B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计时逻辑：系统启动后从 “00” 开始累加，每分钟递增 1，最大显示 “99” 后循环归零。</w:t>
            </w:r>
          </w:p>
          <w:p w14:paraId="6A55A90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应用场景：用于测试系统连续运行时间，或作为点名响应超时计时（如超过 30 秒未响应则触发警告）。</w:t>
            </w:r>
          </w:p>
          <w:p w14:paraId="7342D3A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1.2 16×16 LED 点阵：状态符号化提示</w:t>
            </w:r>
          </w:p>
          <w:p w14:paraId="65BF750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分区设计：</w:t>
            </w:r>
          </w:p>
          <w:p w14:paraId="7CF97E0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将点阵划分为 4 个 8×8 子区域（左上、右上、左下、右下），每个区域独立显示一个大写字母或符号。</w:t>
            </w:r>
          </w:p>
          <w:p w14:paraId="0A64053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显示规则：</w:t>
            </w:r>
          </w:p>
          <w:p w14:paraId="3A28FDC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单字母模式：显示车辆编号（如 “C01” 表示组长车，“M02” 表示成员车 2）、状态码（“ST”= 休眠，“RD”= 行驶中）。</w:t>
            </w:r>
          </w:p>
          <w:p w14:paraId="519D6DC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组合模式：通过多个子区域拼接显示简单图标（如</w:t>
            </w:r>
            <w:r>
              <w:t xml:space="preserve"> “→” 表示前进方向，“</w:t>
            </w:r>
            <w:r>
              <w:rPr>
                <w:rFonts w:ascii="Segoe UI Emoji" w:hAnsi="Segoe UI Emoji" w:cs="Segoe UI Emoji"/>
              </w:rPr>
              <w:t>⚡</w:t>
            </w:r>
            <w:r>
              <w:rPr>
                <w:rFonts w:hint="eastAsia" w:ascii="等线" w:hAnsi="等线" w:eastAsia="等线" w:cs="等线"/>
              </w:rPr>
              <w:t>”</w:t>
            </w:r>
            <w:r>
              <w:t xml:space="preserve"> 表示能量共享）。</w:t>
            </w:r>
          </w:p>
          <w:p w14:paraId="1F88352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技术实现：</w:t>
            </w:r>
          </w:p>
          <w:p w14:paraId="476B907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使用实验箱提供的点阵驱动库，通过二进制数组定义字符点阵（如字母 “A” 的点阵数据为0x01, 0x03, 0x05, ...）。</w:t>
            </w:r>
          </w:p>
          <w:p w14:paraId="04926F7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动态刷新：每 500ms 更新一次显示内容，避免高频刷新导致硬件损耗。</w:t>
            </w:r>
          </w:p>
          <w:p w14:paraId="00CAE53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1.3   8 位拨码开关：物理化指令输入</w:t>
            </w:r>
          </w:p>
          <w:p w14:paraId="02C8900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状态定义：</w:t>
            </w:r>
          </w:p>
          <w:p w14:paraId="6349371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On（向左拨动）：对应二进制 “1”，表示功能激活或参数开启。</w:t>
            </w:r>
          </w:p>
          <w:p w14:paraId="0AD3C36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Off（向右拨动）：对应二进制 “0”，表示功能关闭或参数复位。</w:t>
            </w:r>
          </w:p>
          <w:p w14:paraId="78FB7D8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功能分配：</w:t>
            </w:r>
          </w:p>
          <w:p w14:paraId="630AEE8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1-7 号开关：模拟车辆激活状态（每一位对应一辆车）。</w:t>
            </w:r>
          </w:p>
          <w:p w14:paraId="356E305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例：开关 1 打开→车辆 1 激活（LED1 灯亮），开关 2 关闭→车辆 2 休眠（LED2 灯灭）。</w:t>
            </w:r>
          </w:p>
          <w:p w14:paraId="5F40B43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8 号开关：UI 模式切换（核心功能）。</w:t>
            </w:r>
          </w:p>
          <w:p w14:paraId="504EC0E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向左拨动→进入 “最简 UI”（LED3 灯亮，LED4 灯灭），此时仅支持硬件按键操作。</w:t>
            </w:r>
          </w:p>
          <w:p w14:paraId="784B41B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向右拨动→切换至 “正常 UI”（LED4 灯亮，LED3 灯灭），触屏功能激活。</w:t>
            </w:r>
          </w:p>
          <w:p w14:paraId="7A252DF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1.4  蜂鸣器与扬声器：多模态反馈</w:t>
            </w:r>
          </w:p>
          <w:p w14:paraId="7F6091B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蜂鸣器：高频警告提示</w:t>
            </w:r>
          </w:p>
          <w:p w14:paraId="36C36D4E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短鸣（100ms）：操作确认（如拨码开关切换成功、点名响应）。</w:t>
            </w:r>
          </w:p>
          <w:p w14:paraId="02450FF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长鸣（500ms）：异常警告（如电量低于 20%、按键触发看门狗）。</w:t>
            </w:r>
          </w:p>
          <w:p w14:paraId="2E83682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立体声扬声器：语音交互</w:t>
            </w:r>
          </w:p>
          <w:p w14:paraId="023E803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功能：配合点阵显示提供语音提示（如 “车辆 1 已激活”“休眠模式启动”）。</w:t>
            </w:r>
          </w:p>
          <w:p w14:paraId="32C8F69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技术实现：通过 Android TextToSpeech引擎将文本转换为语音，音量通过实验箱物理按键调节。</w:t>
            </w:r>
          </w:p>
          <w:p w14:paraId="62A83B4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1.5  AD 采集电位器：模拟量输入</w:t>
            </w:r>
          </w:p>
          <w:p w14:paraId="6AF6BD0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功能：手动调节模拟温度值，用于测试系统温控逻辑。</w:t>
            </w:r>
          </w:p>
          <w:p w14:paraId="16BF86A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操作方式：</w:t>
            </w:r>
          </w:p>
          <w:p w14:paraId="4C9D499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顺时针旋转→电压升高→显示温度值增大（如从 20℃升至 60℃）。</w:t>
            </w:r>
          </w:p>
          <w:p w14:paraId="491C59E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逆时针旋转→电压降低→显示温度值减小（如从 60℃降至 20℃）。</w:t>
            </w:r>
          </w:p>
          <w:p w14:paraId="5FB0DF8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联动逻辑：</w:t>
            </w:r>
          </w:p>
          <w:p w14:paraId="1F7C599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温度≥80℃时，蜂鸣器长鸣，LED1-LED2 显示 “10”（故障阶段）。</w:t>
            </w:r>
          </w:p>
          <w:p w14:paraId="601D456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温度≤10℃时，自动触发休眠提示（点阵显示 “SLP”，扬声器播报 “温度过低，即将休眠”）。</w:t>
            </w:r>
          </w:p>
          <w:p w14:paraId="2A2C24BB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2、内高级UI：主题</w:t>
            </w:r>
          </w:p>
          <w:p w14:paraId="313AE27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内高级 UI（Normal）：主题区深度设计</w:t>
            </w:r>
          </w:p>
          <w:p w14:paraId="3B0DBF3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设计目标：围绕</w:t>
            </w:r>
            <w:r>
              <w:t xml:space="preserve"> “车联 I</w:t>
            </w:r>
            <w:r>
              <w:rPr>
                <w:rFonts w:hint="eastAsia" w:ascii="微软雅黑" w:hAnsi="微软雅黑" w:eastAsia="微软雅黑" w:cs="微软雅黑"/>
              </w:rPr>
              <w:t>・</w:t>
            </w:r>
            <w:r>
              <w:t>Eo-Smart” 主题，构建智能化、场景化的交互界面，通过分层布局实现功能解耦，提升操作效率与用户体验。</w:t>
            </w:r>
          </w:p>
          <w:p w14:paraId="196DD41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2.1主题区：0 操 UI 核心设计</w:t>
            </w:r>
          </w:p>
          <w:p w14:paraId="256D21F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2.1.1  语境定义</w:t>
            </w:r>
          </w:p>
          <w:p w14:paraId="66BBA98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4863D33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场景化术语：</w:t>
            </w:r>
          </w:p>
          <w:p w14:paraId="38AA0A9E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界面文字均采用车联领域专业词汇，如 “头车”“能量共享”“变姿控制”“入队减速” 等，避免通用表述导致的歧义。</w:t>
            </w:r>
          </w:p>
          <w:p w14:paraId="6E6626F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示例：</w:t>
            </w:r>
          </w:p>
          <w:p w14:paraId="5FF29EB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“组建车队” 按钮：点击后触发多车协同逻辑，而非简单 “创建群组”。</w:t>
            </w:r>
          </w:p>
          <w:p w14:paraId="79BF8E0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“变姿” 而非 “模式切换”：明确指向车辆行驶姿态的物理变化（如正轮态→旋转态）。</w:t>
            </w:r>
          </w:p>
          <w:p w14:paraId="44B94BB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视觉隐喻：</w:t>
            </w:r>
          </w:p>
          <w:p w14:paraId="139A479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用方向盘图标表示 “控制”，电池图标表示 “能量共享”，地图图标表示 “路径规划”，通过图形化符号降低认知成本。</w:t>
            </w:r>
          </w:p>
          <w:p w14:paraId="20B8D70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6E1DEE5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2.1.2 焦点选择</w:t>
            </w:r>
          </w:p>
          <w:p w14:paraId="0D4DBF2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7AA9EC9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功能入口控制：</w:t>
            </w:r>
          </w:p>
          <w:p w14:paraId="63E63F0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主界面仅保留 3 个核心焦点按钮：</w:t>
            </w:r>
          </w:p>
          <w:p w14:paraId="130C2E2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① 组建 / 解散车队（核心功能，解决车联协同需求）</w:t>
            </w:r>
          </w:p>
          <w:p w14:paraId="5552923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② 车辆详情（查看实时数据，支持触控交互）</w:t>
            </w:r>
          </w:p>
          <w:p w14:paraId="5BC0F75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③ 休眠设置（功耗优化，符合嵌入式系统特性）</w:t>
            </w:r>
          </w:p>
          <w:p w14:paraId="14DE966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动态焦点切换：</w:t>
            </w:r>
          </w:p>
          <w:p w14:paraId="3A3C012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进入 “车队管理” 场景时，焦点自动切换至 “头车控制”“能量共享” 等子功能，通过底部标签栏（TabLayout）实现快速导航。</w:t>
            </w:r>
          </w:p>
          <w:p w14:paraId="2B04D69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73A912C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2.1.3 逻辑深度</w:t>
            </w:r>
          </w:p>
          <w:p w14:paraId="384257C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642E2DF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操作层级限制：</w:t>
            </w:r>
          </w:p>
          <w:p w14:paraId="5AA5E07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所有功能操作流程不超过 2 级，采用 “主界面→子界面（弹窗 / 浮窗）” 结构。</w:t>
            </w:r>
          </w:p>
          <w:p w14:paraId="28A1854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示例：</w:t>
            </w:r>
          </w:p>
          <w:p w14:paraId="5783EB2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组建车队：主界面点击 “组建车队”→弹出车辆选择浮窗（单选 / 多选）→确认后立即生效。</w:t>
            </w:r>
          </w:p>
          <w:p w14:paraId="7AE0637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变姿控制：主界面长按 “变姿” 按钮→滑动选择姿态（正轮态 / 旋转态）→松手后实时生效。</w:t>
            </w:r>
          </w:p>
          <w:p w14:paraId="0D54F6E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异常处理扁平化：</w:t>
            </w:r>
          </w:p>
          <w:p w14:paraId="0F9166D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错误提示直接显示在操作按钮下方（如 “车辆未激活，请先点名”），避免跳转新页面。</w:t>
            </w:r>
          </w:p>
          <w:p w14:paraId="58224AC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2.2 “×”、“＋” 分析映射初步实现</w:t>
            </w:r>
          </w:p>
          <w:p w14:paraId="369B688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“×”（除法则：简化与裁剪）</w:t>
            </w:r>
          </w:p>
          <w:p w14:paraId="030580F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功能精简：去除冗余操作（如传统车控中的 “灯光控制”），聚焦核心场景（组队、能量管理、路径规划）。</w:t>
            </w:r>
          </w:p>
          <w:p w14:paraId="05309A7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界面降噪：隐藏非必要元素（如系统级设置入口），仅在长按界面空白处时显示 “高级设置” 浮动按钮。</w:t>
            </w:r>
          </w:p>
          <w:p w14:paraId="34A24C7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“＋”（加法则：扩展与增强）</w:t>
            </w:r>
          </w:p>
          <w:p w14:paraId="515CCA3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功能叠加：在基础点名功能上增加 “多车协同启动”（V2.0）、“车队能量共享”（V3.0）等扩展功能。</w:t>
            </w:r>
          </w:p>
          <w:p w14:paraId="6FC66BC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数据聚合：在车辆详情页整合速度、电量、位置、姿态等多维度数据，通过卡片式布局（CardView）呈现。</w:t>
            </w:r>
          </w:p>
          <w:p w14:paraId="2A21472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2.3 点名区：动态状态反馈</w:t>
            </w:r>
          </w:p>
          <w:p w14:paraId="59B43E5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标签下沉设计：</w:t>
            </w:r>
          </w:p>
          <w:p w14:paraId="72C7B9B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点名结果以半透明标签形式显示在屏幕底部，包含：</w:t>
            </w:r>
          </w:p>
          <w:p w14:paraId="732D5B5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车辆编号：如 “C01”“M02”，颜色区分角色（蓝色 = 头车，绿色 = 成员车）。</w:t>
            </w:r>
          </w:p>
          <w:p w14:paraId="2E1687D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响应状态：“已激活”“未响应”“超时”，搭配图标（√</w:t>
            </w:r>
            <w:r>
              <w:t>/×/</w:t>
            </w:r>
            <w:r>
              <w:rPr>
                <w:rFonts w:ascii="Segoe UI Emoji" w:hAnsi="Segoe UI Emoji" w:cs="Segoe UI Emoji"/>
              </w:rPr>
              <w:t>⏳</w:t>
            </w:r>
            <w:r>
              <w:t>）快速识别。</w:t>
            </w:r>
          </w:p>
          <w:p w14:paraId="31668F4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操作按钮：直接在标签上滑动选择 “启动”“休眠”，无需返回主界面。</w:t>
            </w:r>
          </w:p>
          <w:p w14:paraId="4693BC3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动态交互：</w:t>
            </w:r>
          </w:p>
          <w:p w14:paraId="2CA9260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点名时标签从屏幕底部滑动弹出，3 秒后自动隐藏；长按标签可固定显示。</w:t>
            </w:r>
          </w:p>
          <w:p w14:paraId="7024F1B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技术实现：使用 Android Snackbar组件实现可交互标签，通过CoordinatorLayout管理层级关系。</w:t>
            </w:r>
          </w:p>
          <w:p w14:paraId="545B1B5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2.4 本组定制区：版本与团队标识</w:t>
            </w:r>
          </w:p>
          <w:p w14:paraId="46354C5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系统版本递进显示：</w:t>
            </w:r>
          </w:p>
          <w:p w14:paraId="05BEC77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展示形式：界面右上角显示版本号（如 “V5.0”），点击后弹出版本日志浮窗，记录关键迭代：</w:t>
            </w:r>
          </w:p>
          <w:p w14:paraId="02F66DC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V1.0→V2.0：从单一点名到多车协同（“×”→“＋” 的应用）。</w:t>
            </w:r>
          </w:p>
          <w:p w14:paraId="42DF484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V3.0→V5.0：加入看门狗、休眠、路径规划等可靠性与智能化功能（“可靠构造→可优转台”）。</w:t>
            </w:r>
          </w:p>
          <w:p w14:paraId="0AE5DBB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团队标识：</w:t>
            </w:r>
          </w:p>
          <w:p w14:paraId="2F29C96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界面底部显示</w:t>
            </w:r>
            <w:r>
              <w:t xml:space="preserve"> “NK2025 车联 I</w:t>
            </w:r>
            <w:r>
              <w:rPr>
                <w:rFonts w:hint="eastAsia" w:ascii="微软雅黑" w:hAnsi="微软雅黑" w:eastAsia="微软雅黑" w:cs="微软雅黑"/>
              </w:rPr>
              <w:t>・</w:t>
            </w:r>
            <w:r>
              <w:rPr>
                <w:rFonts w:hint="eastAsia" w:ascii="等线" w:hAnsi="等线" w:eastAsia="等线" w:cs="等线"/>
              </w:rPr>
              <w:t>第二组”</w:t>
            </w:r>
            <w:r>
              <w:t xml:space="preserve"> 字样，点击后显示成员列表（巩岱松、郭子涵等）及分工，强化小组归属。</w:t>
            </w:r>
          </w:p>
          <w:p w14:paraId="711F4AE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2.5 指标区：数据驱动决策</w:t>
            </w:r>
          </w:p>
          <w:p w14:paraId="588A6B3E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实时监控模块：</w:t>
            </w:r>
          </w:p>
          <w:p w14:paraId="5141212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指标类型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显示内容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技术实现</w:t>
            </w:r>
          </w:p>
          <w:p w14:paraId="4AA2E4F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速度类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头车速度、车队平均速度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TextView实时更新，单位 km/h</w:t>
            </w:r>
          </w:p>
          <w:p w14:paraId="66377A6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功耗类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休眠前后电流（如 “1A→0.5A”）、电量百分比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调用PowerManager接口获取数据</w:t>
            </w:r>
          </w:p>
          <w:p w14:paraId="795EA51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内存资源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内存占用率、CPU 使用率（选做）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ActivityManager统计数据</w:t>
            </w:r>
          </w:p>
          <w:p w14:paraId="3EF14D7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自定义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风阻系数、轮胎磨损度（模拟值）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算法计算后显示（如变姿时动态变化）</w:t>
            </w:r>
          </w:p>
          <w:p w14:paraId="4A3662F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可视化组件：</w:t>
            </w:r>
          </w:p>
          <w:p w14:paraId="237E89A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电量显示：环形进度条（CircularProgressBar），红色预警区域（低于 20%）。</w:t>
            </w:r>
          </w:p>
          <w:p w14:paraId="4874685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速度趋势：迷你折线图（MPAndroidChart库），显示近 5 分钟速度波动。</w:t>
            </w:r>
          </w:p>
          <w:p w14:paraId="34D2EDA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2.6 互联区：设备与系统协同</w:t>
            </w:r>
          </w:p>
          <w:p w14:paraId="1AF3EDA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车队互联设置：</w:t>
            </w:r>
          </w:p>
          <w:p w14:paraId="1AF1965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入队 / 出队管理：输入车辆编号后点击 “加入车队”，头车通过蓝牙广播同步指令（选做，PPT 中未实现，计划 V6.0 扩展）。</w:t>
            </w:r>
          </w:p>
          <w:p w14:paraId="4121133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能量共享配置：滑动调节共享比例（如头车向成员车传输 20% 电量），点击 “启动共享” 后实时生效。</w:t>
            </w:r>
          </w:p>
          <w:p w14:paraId="2CEB2B1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硬件互联状态：</w:t>
            </w:r>
          </w:p>
          <w:p w14:paraId="54E1638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显示实验箱连接状态（如 “USB 调试已连接”“数码管正常工作”），异常时按钮变为红色并闪烁。</w:t>
            </w:r>
          </w:p>
          <w:p w14:paraId="65B41F2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2.7 特色区：创新功能落地</w:t>
            </w:r>
          </w:p>
          <w:p w14:paraId="4A1B6D8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多姿态控制：</w:t>
            </w:r>
          </w:p>
          <w:p w14:paraId="1946093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操作入口：主界面 “变姿” 按钮，滑动选择姿态图标（正轮态、旋转态、翘臀态）。</w:t>
            </w:r>
          </w:p>
          <w:p w14:paraId="2EDC8B2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联动效果：</w:t>
            </w:r>
          </w:p>
          <w:p w14:paraId="5DD2260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界面显示对应动画（如旋转态车辆图标 360° 转动）。</w:t>
            </w:r>
          </w:p>
          <w:p w14:paraId="620A182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硬件反馈：蜂鸣器模拟不同行驶音效，LED1-LED2 显示姿态编码（如旋转态 = 10）。</w:t>
            </w:r>
          </w:p>
          <w:p w14:paraId="384EB90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路径规划演示：</w:t>
            </w:r>
          </w:p>
          <w:p w14:paraId="04A5FF4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在地图区输入起点与终点（如 “八里台站→津南站”），点击 “规划路线” 后显示最短路径（基于 PPT 中MapPathfinder类的 Dijkstra 算法），并在实验箱点阵显示路径节点（如 “A→B→C”）。</w:t>
            </w:r>
          </w:p>
          <w:p w14:paraId="3AF2C3B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3、自由切换</w:t>
            </w:r>
          </w:p>
          <w:p w14:paraId="15C38AE4">
            <w:pPr>
              <w:spacing w:before="120" w:after="120" w:line="288" w:lineRule="auto"/>
              <w:ind w:left="907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最简/正常UI自由切换</w:t>
            </w:r>
          </w:p>
          <w:p w14:paraId="6ED91122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最简 / 正常 UI 可通过硬件拨码开关（8 号）或软件界面按钮自由切换，切换时自动同步状态并提供视觉 / 声音反馈：</w:t>
            </w:r>
          </w:p>
          <w:p w14:paraId="187346D5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</w:p>
          <w:p w14:paraId="19710810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触发方式：</w:t>
            </w:r>
          </w:p>
          <w:p w14:paraId="204F0782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硬件：拨动实验箱 8 号拨码开关（左→最简 UI，右→正常 UI）。</w:t>
            </w:r>
          </w:p>
          <w:p w14:paraId="12DFDAD3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软件：在正常 UI 界面点击 “模式切换” 按钮（需长按 2 秒确认）。</w:t>
            </w:r>
          </w:p>
          <w:p w14:paraId="30DA86E7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状态同步：</w:t>
            </w:r>
          </w:p>
          <w:p w14:paraId="4A7612E0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切至最简 UI 时，自动读取硬件状态（如激活车辆、温度）并显示于数码管 / 点阵，关闭触屏等非必要功能以降低功耗。</w:t>
            </w:r>
          </w:p>
          <w:p w14:paraId="2EBEF5BD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切回正常 UI 时，恢复休眠时间、车队配置等软件设置，同步硬件状态至界面（如车辆激活状态实时更新）。</w:t>
            </w:r>
          </w:p>
          <w:p w14:paraId="6EE62FBF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反馈机制：</w:t>
            </w:r>
          </w:p>
          <w:p w14:paraId="0FC2954C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视觉：实验箱 LED3（最简）/LED4（正常）灯亮，界面顶部显示模式标签（如 “当前模式：最简”）。</w:t>
            </w:r>
          </w:p>
          <w:p w14:paraId="36E62F18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声音：切换时蜂鸣器短鸣，扬声器语音播报 “已切换至正常模式”。</w:t>
            </w:r>
          </w:p>
          <w:p w14:paraId="11F57214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冲突处理：硬件操作优先级高于软件，避免同时操作导致逻辑冲突（如拨码开关切换时强制覆盖软件设置）。</w:t>
            </w:r>
          </w:p>
          <w:p w14:paraId="7718FB2E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 xml:space="preserve">  4、主题双构</w:t>
            </w:r>
          </w:p>
          <w:p w14:paraId="75E7E4A9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drawing>
                <wp:inline distT="0" distB="0" distL="0" distR="0">
                  <wp:extent cx="5257800" cy="1390650"/>
                  <wp:effectExtent l="0" t="0" r="0" b="6350"/>
                  <wp:docPr id="14" name="Drawing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Drawing 1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36A49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drawing>
                <wp:inline distT="0" distB="0" distL="0" distR="0">
                  <wp:extent cx="5257800" cy="1457325"/>
                  <wp:effectExtent l="0" t="0" r="0" b="3175"/>
                  <wp:docPr id="15" name="Draw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Drawing 1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F8EBB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7773A35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2A4F36B9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3BF32E80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7B4BAF6D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2195DB04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0CFFEA05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0C172D2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85EB430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4335D5E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5191C75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09A7AC0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163FF87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44EA77A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287BA71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AC63144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C836FC7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</w:tc>
      </w:tr>
      <w:tr w14:paraId="6CD1A5F9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0E163482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column">
                        <wp:posOffset>814705</wp:posOffset>
                      </wp:positionH>
                      <wp:positionV relativeFrom="paragraph">
                        <wp:posOffset>-70485</wp:posOffset>
                      </wp:positionV>
                      <wp:extent cx="7886700" cy="506095"/>
                      <wp:effectExtent l="0" t="0" r="0" b="8255"/>
                      <wp:wrapNone/>
                      <wp:docPr id="208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209" name="直角三角形 209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210" name="直角三角形 210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211" name="组合 211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212" name="矩形 212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13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58D5664F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0DC2CD87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214" name="组合 214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215" name="矩形 215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16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6C60C35B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57336CD9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217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B5E349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小版本递进中的精进闭环工具对齐</w:t>
                                    </w:r>
                                  </w:p>
                                  <w:p w14:paraId="48150A48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A383C2D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A698A41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DE9956A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5515C704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3F80D78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4CD9C95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3A43F80D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218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989C417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运用三栏OKR与裁剪先进工具能力</w:t>
                                    </w:r>
                                  </w:p>
                                  <w:p w14:paraId="65348ECE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C57569E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2DA2C6D0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58B1E41D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3B89227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16FC520D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8E48B3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16FB3D17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4.15pt;margin-top:-5.55pt;height:39.85pt;width:621pt;z-index:251671552;mso-width-relative:page;mso-height-relative:page;" coordorigin="35,-34" coordsize="8943,805" o:gfxdata="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TkQjJL0AAADc&#10;AAAADwAAAGRycy9kb3ducmV2LnhtbEWPzYrCMBSF98K8Q7gDbkQTuxCtRmFmEAYXglYX7i7NtS02&#10;N7VJ1Xn7iSC4PJyfj7NYPWwtbtT6yrGG8UiBIM6dqbjQcMjWwykIH5AN1o5Jwx95WC0/egtMjbvz&#10;jm77UIg4wj5FDWUITSqlz0uy6EeuIY7e2bUWQ5RtIU2L9zhua5koNZEWK46EEhv6Lim/7DsbubOv&#10;5HS8dptmcJ1k0vxscY2d1v3PsZqDCPQI7/Cr/Ws0JGoGzzPxCMj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RCMkvQAA&#10;ANw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eyV0CroAAADc&#10;AAAADwAAAGRycy9kb3ducmV2LnhtbEVPzYrCMBC+C75DGGEvsqatIlKNHlwFb4u2DzA0s20xmZQm&#10;W6tPvzkIe/z4/neH0RoxUO9bxwrSRQKCuHK65VpBWZw/NyB8QNZoHJOCJ3k47KeTHebaPfhKwy3U&#10;Ioawz1FBE0KXS+mrhiz6heuII/fjeoshwr6WusdHDLdGZkmylhZbjg0NdnRsqLrffq2Cr+XqfhrO&#10;RfZdEJbjfGler9oo9TFLky2IQGP4F7/dF60gS+P8eCYeAbn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7JXQKugAAANwA&#10;AAAPAAAAAAAAAAEAIAAAACIAAABkcnMvZG93bnJldi54bWxQSwECFAAUAAAACACHTuJAMy8FnjsA&#10;AAA5AAAAEAAAAAAAAAABACAAAAAJAQAAZHJzL3NoYXBleG1sLnhtbFBLBQYAAAAABgAGAFsBAACz&#10;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vCrP678AAADc&#10;AAAADwAAAGRycy9kb3ducmV2LnhtbEWPQWvCQBSE7wX/w/IK3upmIy2SuoYSrHiQQlWQ3h7ZZxKS&#10;fRuy20T/fbdQ6HGYmW+YdX6znRhp8I1jDWqRgCAunWm40nA+vT+tQPiAbLBzTBru5CHfzB7WmBk3&#10;8SeNx1CJCGGfoYY6hD6T0pc1WfQL1xNH7+oGiyHKoZJmwCnCbSfTJHmRFhuOCzX2VNRUtsdvq2E3&#10;4fS2VNvx0F6L+9fp+eNyUKT1/FElryAC3cJ/+K+9NxpSpeD3TDwCcvMD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8Ks/r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+EuiPr0AAADc&#10;AAAADwAAAGRycy9kb3ducmV2LnhtbEWPzYrCQBCE7wu+w9CCt3WSHCRERw+rgn8Xfx6gybRJNpme&#10;kBmN69PvCILHoqq+omaLh2nEnTpXWVYQjyMQxLnVFRcKLuf1dwrCeWSNjWVS8EcOFvPB1wwzbXs+&#10;0v3kCxEg7DJUUHrfZlK6vCSDbmxb4uBdbWfQB9kVUnfYB7hpZBJFE2mw4rBQYks/JeX16WYUpOlh&#10;9+z35jffb+tju8Lnpr4slRoN42gKwtPDf8Lv9kYrSOIEXmfCEZD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S6I+vQAA&#10;ANwAAAAPAAAAAAAAAAEAIAAAACIAAABkcnMvZG93bnJldi54bWxQSwECFAAUAAAACACHTuJAMy8F&#10;njsAAAA5AAAAEAAAAAAAAAABACAAAAAMAQAAZHJzL3NoYXBleG1sLnhtbFBLBQYAAAAABgAGAFsB&#10;AAC2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hCBxu74AAADc&#10;AAAADwAAAGRycy9kb3ducmV2LnhtbEWPT2vCQBTE74LfYXlCb7obW6WNbnJQhJ5a/Ffo7ZF9JsHs&#10;25BdTfrtu4WCx2FmfsOs88E24k6drx1rSGYKBHHhTM2lhtNxN30F4QOywcYxafghD3k2Hq0xNa7n&#10;Pd0PoRQRwj5FDVUIbSqlLyqy6GeuJY7exXUWQ5RdKU2HfYTbRs6VWkqLNceFClvaVFRcDzer4fxx&#10;+f56UZ/l1i7a3g1Ksn2TWj9NErUCEWgIj/B/+91omCfP8HcmHgGZ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CBxu7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58D5664F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0DC2CD87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rF1sc78AAADc&#10;AAAADwAAAGRycy9kb3ducmV2LnhtbEWPQWvCQBSE70L/w/IK3nSztkpJXaWIlR5EMBZKb4/sMwlm&#10;34bsmui/dwXB4zAz3zDz5cXWoqPWV441qHECgjh3puJCw+/he/QBwgdkg7Vj0nAlD8vFy2COqXE9&#10;76nLQiEihH2KGsoQmlRKn5dk0Y9dQxy9o2sthijbQpoW+wi3tZwkyUxarDgulNjQqqT8lJ2thk2P&#10;/debWnfb03F1/T9Md39bRVoPX1XyCSLQJTzDj/aP0TBR73A/E4+AXNw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sXWxz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d6I6Sr8AAADc&#10;AAAADwAAAGRycy9kb3ducmV2LnhtbEWPzWrDMBCE74W8g9hAbrXsQIpxo+SQH0iaXpL6ARZra7u2&#10;VsZSYtdPXxUKPQ4z8w2z3o6mFQ/qXW1ZQRLFIIgLq2suFeQfx+cUhPPIGlvLpOCbHGw3s6c1ZtoO&#10;fKXHzZciQNhlqKDyvsukdEVFBl1kO+LgfdreoA+yL6XucQhw08plHL9IgzWHhQo72lVUNLe7UZCm&#10;72/TcDFfxeXcXLsDTqcm3yu1mCfxKwhPo/8P/7VPWsEyWcHvmXAE5O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eiOkq/&#10;AAAA3AAAAA8AAAAAAAAAAQAgAAAAIgAAAGRycy9kb3ducmV2LnhtbFBLAQIUABQAAAAIAIdO4kAz&#10;LwWeOwAAADkAAAAQAAAAAAAAAAEAIAAAAA4BAABkcnMvc2hhcGV4bWwueG1sUEsFBgAAAAAGAAYA&#10;WwEAALg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lFfSI74AAADc&#10;AAAADwAAAGRycy9kb3ducmV2LnhtbEWPzWrDMBCE74G+g9hCb7Hk0IbEiZJDQqGnljppIbfFWv8Q&#10;a2Us1XbfvioEchxm5htmu59sKwbqfeNYQ5ooEMSFMw1XGs6n1/kKhA/IBlvHpOGXPOx3D7MtZsaN&#10;/ElDHioRIewz1FCH0GVS+qImiz5xHXH0StdbDFH2lTQ9jhFuW7lQaiktNhwXauzoUFNxzX+shq/3&#10;8vL9rD6qo33pRjcpyXYttX56TNUGRKAp3MO39pvRsEiX8H8mHgG5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FfSI7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6C60C35B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57336CD9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+xt3uL4AAADc&#10;AAAADwAAAGRycy9kb3ducmV2LnhtbEWPT2vCQBTE74LfYXlCb7obabWNbnJQhJ5a/Ffo7ZF9JsHs&#10;25BdTfrtu4WCx2FmfsOs88E24k6drx1rSGYKBHHhTM2lhtNxN30F4QOywcYxafghD3k2Hq0xNa7n&#10;Pd0PoRQRwj5FDVUIbSqlLyqy6GeuJY7exXUWQ5RdKU2HfYTbRs6VWkiLNceFClvaVFRcDzer4fxx&#10;+f56Vp/l1r60vRuUZPsmtX6aJGoFItAQHuH/9rvRME+W8HcmHgGZ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xt3u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5B5E349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小版本递进中的精进闭环工具对齐</w:t>
                              </w:r>
                            </w:p>
                            <w:p w14:paraId="48150A48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A383C2D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A698A41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DE9956A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5515C704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3F80D78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4CD9C95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3A43F80D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ioTjyrsAAADc&#10;AAAADwAAAGRycy9kb3ducmV2LnhtbEVPy2oCMRTdC/5DuII7JxlpS51OdKEUurJU24K7y+TOg05u&#10;wiR1xr83i0KXh/Mud5PtxZWG0DnWkGcKBHHlTMeNhs/z6+oZRIjIBnvHpOFGAXbb+azEwriRP+h6&#10;io1IIRwK1NDG6AspQ9WSxZA5T5y42g0WY4JDI82AYwq3vVwr9SQtdpwaWvS0b6n6Of1aDV/H+vL9&#10;oN6bg330o5uUZLuRWi8XuXoBEWmK/+I/95vRsM7T2nQmHQG5v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oTjyr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6989C417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运用三栏OKR与裁剪先进工具能力</w:t>
                              </w:r>
                            </w:p>
                            <w:p w14:paraId="65348ECE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C57569E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2DA2C6D0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58B1E41D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3B89227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16FC520D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8E48B3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16FB3D17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04E92091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深度课设需求任务5·双构切换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E931D22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62CBB5D4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7AD7669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348740D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3CF425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1319D7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6773849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55B3BB2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B1FA1FB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3795F9B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F99D21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1B1DE32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49FE90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06CC9064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0748126F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  <w:p w14:paraId="33FB8574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drawing>
                <wp:inline distT="0" distB="0" distL="0" distR="0">
                  <wp:extent cx="5257800" cy="1381125"/>
                  <wp:effectExtent l="0" t="0" r="0" b="0"/>
                  <wp:docPr id="16" name="Draw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Drawing 1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66B9B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  <w:p w14:paraId="4110A14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drawing>
                <wp:inline distT="0" distB="0" distL="0" distR="0">
                  <wp:extent cx="5257800" cy="1381125"/>
                  <wp:effectExtent l="0" t="0" r="0" b="0"/>
                  <wp:docPr id="17" name="Drawing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Drawing 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ABA52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“主题双构”</w:t>
            </w:r>
            <w:r>
              <w:rPr>
                <w:rFonts w:ascii="Arial" w:hAnsi="Arial" w:eastAsia="等线" w:cs="Arial"/>
                <w:sz w:val="22"/>
              </w:rPr>
              <w:t xml:space="preserve"> 指围绕 “车联 I</w:t>
            </w:r>
            <w:r>
              <w:rPr>
                <w:rFonts w:hint="eastAsia" w:ascii="微软雅黑" w:hAnsi="微软雅黑" w:eastAsia="微软雅黑" w:cs="微软雅黑"/>
                <w:sz w:val="22"/>
              </w:rPr>
              <w:t>・</w:t>
            </w:r>
            <w:r>
              <w:rPr>
                <w:rFonts w:ascii="Arial" w:hAnsi="Arial" w:eastAsia="等线" w:cs="Arial"/>
                <w:sz w:val="22"/>
              </w:rPr>
              <w:t>Eo-Smart” 核心主题，构建 ** 外中级 UI（最简模式）与内高级 UI（正常模式）** 双架构，分别适配不同场景需求，实现 “硬件基础控制” 与 “软件智能管理” 的深度协同。</w:t>
            </w:r>
          </w:p>
          <w:p w14:paraId="5C0A9BA0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4.1 外中级 UI（最简模式）—— 物理交互为核心</w:t>
            </w:r>
          </w:p>
          <w:p w14:paraId="1E01400A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定位：面向硬件调试、紧急控制场景，通过实验箱物理接口实现基础功能。</w:t>
            </w:r>
          </w:p>
          <w:p w14:paraId="31027D3A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核心特性：</w:t>
            </w:r>
          </w:p>
          <w:p w14:paraId="478AD962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硬件直控：通过 8 位拨码开关选择车辆、数码管输入指令、点阵显示状态（如 “C01” 表示组长车激活）。</w:t>
            </w:r>
          </w:p>
          <w:p w14:paraId="34C27119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低耗稳定：关闭触屏和动画功能，仅保留必要硬件驱动，休眠时电流低至 0.5A。</w:t>
            </w:r>
          </w:p>
          <w:p w14:paraId="2279A686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极简逻辑：操作流程不超过 2 步（如拨码开关选车→按键点名），适合无软件环境下的快速操作。</w:t>
            </w:r>
          </w:p>
          <w:p w14:paraId="2FF61F5F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4.2 内高级 UI（正常模式）—— 智能场景为核心</w:t>
            </w:r>
          </w:p>
          <w:p w14:paraId="101E5E4D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定位：面向日常使用场景，基于 Android 系统实现车联功能的智能化与可视化。</w:t>
            </w:r>
          </w:p>
          <w:p w14:paraId="78145AD4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核心特性：</w:t>
            </w:r>
          </w:p>
          <w:p w14:paraId="3FED7352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主题化交互：界面元素紧扣车联场景（如 “组建车队”“能量共享” 按钮），通过地图视图、车辆动画（如变姿旋转）增强沉浸感。</w:t>
            </w:r>
          </w:p>
          <w:p w14:paraId="136DF7D2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数据驱动：实时显示速度、电量、路径等数据，支持图表化展示（如电量消耗折线图），并通过 Dijkstra 算法实现最短路径规划。</w:t>
            </w:r>
          </w:p>
          <w:p w14:paraId="7CC8DD65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多车协同：支持头车管理、车队能量共享、动态入队减速等功能，通过软件广播机制同步多车状态。</w:t>
            </w:r>
          </w:p>
          <w:p w14:paraId="40E26F0A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4.3 双构联动逻辑</w:t>
            </w:r>
          </w:p>
          <w:p w14:paraId="49CABC82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模式切换：</w:t>
            </w:r>
          </w:p>
          <w:p w14:paraId="01AE93F5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通过 8 号拨码开关或软件按钮切换，切换时自动保存 / 读取状态（如休眠时间、车队配置）。</w:t>
            </w:r>
          </w:p>
          <w:p w14:paraId="216ED17B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示例：从正常 UI 切至最简 UI 时，硬件数码管自动显示当前温度，软件保存的车队信息在切回后自动恢复。</w:t>
            </w:r>
          </w:p>
          <w:p w14:paraId="33672D5C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功能互补：</w:t>
            </w:r>
          </w:p>
          <w:p w14:paraId="1843EC74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最简 UI 作为 “保底控制”，确保软件故障时仍可通过硬件操作车辆；正常 UI 作为 “主力界面”，提供复杂场景下的智能化体验。</w:t>
            </w:r>
          </w:p>
          <w:p w14:paraId="00D2E34E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场景案例：</w:t>
            </w:r>
          </w:p>
          <w:p w14:paraId="3566CD8D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车辆维修时用最简 UI 单点控制硬件，排查故障；</w:t>
            </w:r>
          </w:p>
          <w:p w14:paraId="43E86620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日常出行时用正常 UI 规划车队路线，开启能量共享降低功耗。</w:t>
            </w:r>
          </w:p>
          <w:p w14:paraId="45A2BF01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4.4  设计价值</w:t>
            </w:r>
          </w:p>
          <w:p w14:paraId="0F8659FD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可靠性：双架构避免单一交互失效风险，符合嵌入式系统 “安全保底” 需求。</w:t>
            </w:r>
          </w:p>
          <w:p w14:paraId="30370379">
            <w:pPr>
              <w:pStyle w:val="20"/>
              <w:ind w:firstLine="440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扩展性：最简 UI 提供硬件操作底层接口，正常 UI 通过软件迭代扩展功能（如从 V1.0 点名到 V5.0 自动驾驶预研）。</w:t>
            </w:r>
          </w:p>
          <w:p w14:paraId="70CBF60F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Arial" w:hAnsi="Arial" w:eastAsia="等线" w:cs="Arial"/>
                <w:sz w:val="22"/>
              </w:rPr>
              <w:t>用户体验：物理按键与触屏操作并存，覆盖专业人员与普通用户的差异化需求，体现 “0 操 UI”（用户零学习成本）设计理念。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09AE723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04611907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1C09E1FC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422F3C1D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29220DE3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1A7B7FC7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EE1C59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6670D74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A7BC075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38930D8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C7A3F97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8E67E5C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D8A8F06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079DBFE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9D8023E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BABA452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</w:tc>
      </w:tr>
      <w:tr w14:paraId="47DCD49E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5ECF8C6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820420</wp:posOffset>
                      </wp:positionH>
                      <wp:positionV relativeFrom="paragraph">
                        <wp:posOffset>-79375</wp:posOffset>
                      </wp:positionV>
                      <wp:extent cx="7886700" cy="506095"/>
                      <wp:effectExtent l="0" t="0" r="0" b="8255"/>
                      <wp:wrapNone/>
                      <wp:docPr id="219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220" name="直角三角形 220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221" name="直角三角形 221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222" name="组合 222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223" name="矩形 223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24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1BA47183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0EA372A1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225" name="组合 225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226" name="矩形 226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27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27B4BF35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5C1828F5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228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0E5E9E7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深浅课设流畅对接</w:t>
                                    </w:r>
                                  </w:p>
                                  <w:p w14:paraId="5EF15DC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CA8218A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91BA17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40D6510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10EAD7B4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1C61D368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6FF80D67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58E9202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229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0131B17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运用三栏OKR和裁剪先进工具能力</w:t>
                                    </w:r>
                                  </w:p>
                                  <w:p w14:paraId="6802FDD2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55D05188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33D4ABFE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0D7041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53C4D7D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419A66F8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5B6D1F0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1C70C29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4.6pt;margin-top:-6.25pt;height:39.85pt;width:621pt;z-index:251672576;mso-width-relative:page;mso-height-relative:page;" coordorigin="35,-34" coordsize="8943,805" o:gfxdata="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lMvW2bwAAADc&#10;AAAADwAAAGRycy9kb3ducmV2LnhtbEVPTWvCQBC9F/oflil4KXVjDqGmrkIVQTwUGvXQ25CdJqHZ&#10;2ZjdxPjvO4dCj4/3vdpMrlUj9aHxbGAxT0ARl942XBk4n/Yvr6BCRLbYeiYDdwqwWT8+rDC3/saf&#10;NBaxUhLCIUcDdYxdrnUoa3IY5r4jFu7b9w6jwL7StsebhLtWp0mSaYcNS0ONHW1rKn+KwUnv8j39&#10;ulyHY/d8zU7a7j5wj4Mxs6dF8gYq0hT/xX/ugzWQpjJfzsgR0O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TL1tm8AAAA&#10;3AAAAA8AAAAAAAAAAQAgAAAAIgAAAGRycy9kb3ducmV2LnhtbFBLAQIUABQAAAAIAIdO4kAzLwWe&#10;OwAAADkAAAAQAAAAAAAAAAEAIAAAAAsBAABkcnMvc2hhcGV4bWwueG1sUEsFBgAAAAAGAAYAWwEA&#10;ALUDAAAAAA=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2gUbLLwAAADc&#10;AAAADwAAAGRycy9kb3ducmV2LnhtbEWPQYvCMBSE7wv+h/AEL4umrSJSjR7cFfa2aP0Bj+bZFpOX&#10;0sRa/fWbBcHjMDPfMJvdYI3oqfONYwXpLAFBXDrdcKXgXBymKxA+IGs0jknBgzzstqOPDeba3flI&#10;/SlUIkLY56igDqHNpfRlTRb9zLXE0bu4zmKIsquk7vAe4dbILEmW0mLDcaHGlvY1ldfTzSr4mi+u&#10;3/2hyH4LwvPwOTfPZ2WUmozTZA0i0BDe4Vf7RyvIshT+z8QjIL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oFGyy8AAAA&#10;3AAAAA8AAAAAAAAAAQAgAAAAIgAAAGRycy9kb3ducmV2LnhtbFBLAQIUABQAAAAIAIdO4kAzLwWe&#10;OwAAADkAAAAQAAAAAAAAAAEAIAAAAAsBAABkcnMvc2hhcGV4bWwueG1sUEsFBgAAAAAGAAYAWwEA&#10;ALUDAAAAAA=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gpSbIb8AAADc&#10;AAAADwAAAGRycy9kb3ducmV2LnhtbEWPQWvCQBSE7wX/w/KE3ppNIi0SXYMEKz1IoUYQb4/sMwlm&#10;34bsNtF/3y0Uehxm5htmnd9NJ0YaXGtZQRLFIIgrq1uuFZzK95clCOeRNXaWScGDHOSb2dMaM20n&#10;/qLx6GsRIOwyVNB432dSuqohgy6yPXHwrnYw6IMcaqkHnALcdDKN4zdpsOWw0GBPRUPV7fhtFOwn&#10;nLaLZDcebtficSlfP8+HhJR6nifxCoSnu/8P/7U/tII0TeH3TDgCcvMD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ClJsh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WWvNGL4AAADc&#10;AAAADwAAAGRycy9kb3ducmV2LnhtbEWPy4rCQBRE9wP+Q3MFd2PHCEOIti58gI/Z+PiAS/qaxKRv&#10;h3Rr1K+fHhBcFlV1iprOH6YWd2pdaVnBaBiBIM6sLjlXcD6tvxMQziNrrC2Tgic5mM96X1NMte34&#10;QPejz0WAsEtRQeF9k0rpsoIMuqFtiIN3sa1BH2SbS91iF+CmlnEU/UiDJYeFAhtaFJRVx5tRkCS/&#10;u1e3N9dsv60OzQpfm+q8VGrQH0UTEJ4e/hN+tzdaQRyP4f9MOAJy9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WvNGL4A&#10;AADcAAAADwAAAAAAAAABACAAAAAiAAAAZHJzL2Rvd25yZXYueG1sUEsBAhQAFAAAAAgAh07iQDMv&#10;BZ47AAAAOQAAABAAAAAAAAAAAQAgAAAADQEAAGRycy9zaGFwZXhtbC54bWxQSwUGAAAAAAYABgBb&#10;AQAAtwMAAAAA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xaUjcr4AAADc&#10;AAAADwAAAGRycy9kb3ducmV2LnhtbEWPzWrDMBCE74G+g9hCb4kU44bUtZxDQqGnhvy00NtibWxT&#10;a2Us1XbfPioEchxm5hsm30y2FQP1vnGsYblQIIhLZxquNJxPb/M1CB+QDbaOScMfedgUD7McM+NG&#10;PtBwDJWIEPYZaqhD6DIpfVmTRb9wHXH0Lq63GKLsK2l6HCPctjJRaiUtNhwXauxoW1P5c/y1Gj4/&#10;Lt9fqdpXO/vcjW5Sku2L1PrpcaleQQSawj18a78bDUmSwv+ZeARkc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aUjcr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1BA47183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0EA372A1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DX0DVb4AAADc&#10;AAAADwAAAGRycy9kb3ducmV2LnhtbEWPQYvCMBSE78L+h/AWvGnaiiLVKCK74kEEq7Ds7dE822Lz&#10;UprY6r83wsIeh5n5hlmuH6YWHbWusqwgHkcgiHOrKy4UXM7fozkI55E11pZJwZMcrFcfgyWm2vZ8&#10;oi7zhQgQdikqKL1vUildXpJBN7YNcfCutjXog2wLqVvsA9zUMomimTRYcVgosaFtSfktuxsFux77&#10;zST+6g636/b5e54efw4xKTX8jKMFCE8P/x/+a++1giSZwvtMOAJy9QJ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19A1W+AAAA3AAAAA8AAAAAAAAAAQAgAAAAIgAAAGRycy9kb3ducmV2Lnht&#10;bFBLAQIUABQAAAAIAIdO4kAzLwWeOwAAADkAAAAVAAAAAAAAAAEAIAAAAA0BAABkcnMvZ3JvdXBz&#10;aGFwZXhtbC54bWxQSwUGAAAAAAYABgBgAQAAygMAAAAA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SRxugL8AAADc&#10;AAAADwAAAGRycy9kb3ducmV2LnhtbEWPwW6DMBBE75H6D9ZW6i0xcECIxuGQtFJSekmaD1jhLVDw&#10;GmEnUL6+rlSpx9HMvNFsi9n04k6jay0riDcRCOLK6pZrBdeP13UGwnlkjb1lUvBNDordw2qLubYT&#10;n+l+8bUIEHY5Kmi8H3IpXdWQQbexA3HwPu1o0Ac51lKPOAW46WUSRak02HJYaHCgfUNVd7kZBVn2&#10;/rZMpfmqylN3Hl5wOXbXg1JPj3H0DMLT7P/Df+2jVpAkKfyeCUdA7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kcboC/&#10;AAAA3AAAAA8AAAAAAAAAAQAgAAAAIgAAAGRycy9kb3ducmV2LnhtbFBLAQIUABQAAAAIAIdO4kAz&#10;LwWeOwAAADkAAAAQAAAAAAAAAAEAIAAAAA4BAABkcnMvc2hhcGV4bWwueG1sUEsFBgAAAAAGAAYA&#10;WwEAALg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NXe9Bb0AAADc&#10;AAAADwAAAGRycy9kb3ducmV2LnhtbEWPQWvCQBSE7wX/w/IEb82uQVtNXT0oBU9KbSt4e2SfSWj2&#10;bchuTfz3riB4HGbmG2ax6m0tLtT6yrGGcaJAEOfOVFxo+Pn+fJ2B8AHZYO2YNFzJw2o5eFlgZlzH&#10;X3Q5hEJECPsMNZQhNJmUPi/Jok9cQxy9s2sthijbQpoWuwi3tUyVepMWK44LJTa0Lin/O/xbDb+7&#10;8+k4UftiY6dN53ol2c6l1qPhWH2ACNSHZ/jR3hoNafoO9zPxCMjl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1d70FvQAA&#10;ANw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27B4BF35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5C1828F5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ROgpd7gAAADc&#10;AAAADwAAAGRycy9kb3ducmV2LnhtbEVPy4rCMBTdD/gP4QqzGxOLilajC0VwNeIT3F2aa1tsbkoT&#10;befvJwvB5eG8F6vOVuJFjS8daxgOFAjizJmScw3n0/ZnCsIHZIOVY9LwRx5Wy97XAlPjWj7Q6xhy&#10;EUPYp6ihCKFOpfRZQRb9wNXEkbu7xmKIsMmlabCN4baSiVITabHk2FBgTeuCssfxaTVcfu+360jt&#10;840d163rlGQ7k1p/94dqDiJQFz7it3tnNCRJXBvPxCMgl/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Ogpd7gAAADc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0E5E9E7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深浅课设流畅对接</w:t>
                              </w:r>
                            </w:p>
                            <w:p w14:paraId="5EF15DC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CA8218A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91BA17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40D6510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10EAD7B4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1C61D368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6FF80D67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58E9202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K6SM7L0AAADc&#10;AAAADwAAAGRycy9kb3ducmV2LnhtbEWPS2vDMBCE74X+B7GF3hoppimJY8WHlkJOLXlCbou1flBr&#10;ZSzFdv99FQj0OMzMN0yWT7YVA/W+caxhPlMgiAtnGq40HA+fL0sQPiAbbB2Thl/ykG8eHzJMjRt5&#10;R8M+VCJC2KeooQ6hS6X0RU0W/cx1xNErXW8xRNlX0vQ4RrhtZaLUm7TYcFyosaP3moqf/dVqOH2V&#10;l/Or+q4+7KIb3aQk25XU+vlprtYgAk3hP3xvb42GJFnB7Uw8An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pIzs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30131B17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运用三栏OKR和裁剪先进工具能力</w:t>
                              </w:r>
                            </w:p>
                            <w:p w14:paraId="6802FDD2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55D05188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33D4ABFE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0D7041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53C4D7D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419A66F8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5B6D1F0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1C70C29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F10B44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深度课设需求任务5·双构切换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EDFB984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22E8A1EC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3B17CA4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1AB8EC8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357AB5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55646A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29E1917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D976F4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594F53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7E8F696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5ECBD0B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4C12C1C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6A13CE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47CD0F0E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17ECE0DF">
            <w:pPr>
              <w:pStyle w:val="20"/>
              <w:ind w:firstLine="220" w:firstLineChars="100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深度课设通识纸UI布局建议：</w:t>
            </w:r>
          </w:p>
          <w:p w14:paraId="2A2420BD">
            <w:pPr>
              <w:pStyle w:val="20"/>
              <w:ind w:firstLine="0" w:firstLineChars="0"/>
              <w:jc w:val="center"/>
            </w:pPr>
            <w:r>
              <w:drawing>
                <wp:inline distT="0" distB="0" distL="0" distR="0">
                  <wp:extent cx="6232525" cy="3950335"/>
                  <wp:effectExtent l="0" t="0" r="3175" b="1206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2525" cy="395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2233F">
            <w:pPr>
              <w:pStyle w:val="20"/>
              <w:ind w:firstLine="0" w:firstLineChars="0"/>
              <w:jc w:val="both"/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</w:pPr>
          </w:p>
          <w:p w14:paraId="299D3D6F">
            <w:pPr>
              <w:pStyle w:val="20"/>
              <w:ind w:firstLine="0" w:firstLineChars="0"/>
              <w:jc w:val="both"/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</w:pPr>
          </w:p>
          <w:p w14:paraId="796C97E0">
            <w:pPr>
              <w:pStyle w:val="20"/>
              <w:ind w:firstLine="0" w:firstLineChars="0"/>
              <w:jc w:val="both"/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</w:pPr>
          </w:p>
          <w:p w14:paraId="25E89147">
            <w:pPr>
              <w:pStyle w:val="20"/>
              <w:ind w:firstLine="0" w:firstLineChars="0"/>
              <w:jc w:val="both"/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t>本组纸UI:</w:t>
            </w:r>
          </w:p>
          <w:p w14:paraId="000A305B">
            <w:pPr>
              <w:pStyle w:val="20"/>
              <w:ind w:firstLine="0" w:firstLineChars="0"/>
              <w:jc w:val="both"/>
              <w:rPr>
                <w:rFonts w:hint="default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default"/>
                <w:b/>
                <w:bCs/>
                <w:sz w:val="28"/>
                <w:szCs w:val="28"/>
                <w:lang w:val="en-US" w:eastAsia="zh-CN"/>
              </w:rPr>
              <w:drawing>
                <wp:inline distT="0" distB="0" distL="114300" distR="114300">
                  <wp:extent cx="7493000" cy="5193030"/>
                  <wp:effectExtent l="0" t="0" r="0" b="1270"/>
                  <wp:docPr id="6" name="图片 6" descr="48f8a5089d3f41fdbd5530c7a316d6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48f8a5089d3f41fdbd5530c7a316d6e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0" cy="519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14BCBBD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277DCC77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2019CA06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18680506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69957D89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26FDE01D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48B8F3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90283FB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08DFAD7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41DCEEF6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3C8199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E89FDC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EDACD2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3AFC708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1751F4B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53E4196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 xml:space="preserve"> </w:t>
            </w:r>
          </w:p>
          <w:p w14:paraId="1BB2516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</w:tr>
      <w:tr w14:paraId="1390BA95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31AEB5E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6852E6C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深度课设需求任务6·本组特色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0E52A50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6F5DCDD2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6643033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33DF863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12BA92B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305A64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2AC8822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934F66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FDD425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56466ED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7176EF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09090EC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3B88338B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7F895486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0FFDC15">
            <w:pPr>
              <w:spacing w:before="300" w:after="120" w:line="288" w:lineRule="auto"/>
              <w:jc w:val="left"/>
              <w:outlineLvl w:val="2"/>
              <w:rPr>
                <w:rFonts w:hint="eastAsia"/>
              </w:rPr>
            </w:pPr>
            <w:bookmarkStart w:id="6" w:name="_Toc6603"/>
            <w:r>
              <w:rPr>
                <w:rFonts w:ascii="Arial" w:hAnsi="Arial" w:eastAsia="等线" w:cs="Arial"/>
                <w:b/>
                <w:sz w:val="30"/>
              </w:rPr>
              <w:t>六、本组化定制痕迹</w:t>
            </w:r>
            <w:bookmarkEnd w:id="6"/>
          </w:p>
          <w:p w14:paraId="479C8340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b/>
                <w:bCs/>
                <w:sz w:val="22"/>
              </w:rPr>
            </w:pPr>
            <w:r>
              <w:rPr>
                <w:rFonts w:ascii="Arial" w:hAnsi="Arial" w:eastAsia="等线" w:cs="Arial"/>
                <w:b/>
                <w:bCs/>
                <w:sz w:val="22"/>
              </w:rPr>
              <w:t>1、点名本组</w:t>
            </w:r>
          </w:p>
          <w:p w14:paraId="5A63F79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“点名本组” 指项目中体现的团队专属标识、成员联动机制或个性化点名功能。</w:t>
            </w:r>
          </w:p>
          <w:p w14:paraId="481E108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1.1 团队身份可视化</w:t>
            </w:r>
          </w:p>
          <w:p w14:paraId="446CFF7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Logo 与名称：</w:t>
            </w:r>
          </w:p>
          <w:p w14:paraId="2491F5D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项目名称 “Eo-Smart” 结合 “电动物联”（Electro-Oriented Smart）概念，体现小组对车联主题的聚焦。</w:t>
            </w:r>
          </w:p>
          <w:p w14:paraId="0E91F38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汇报材料中多次出现 “NK2025 嵌入式 - 第二组” 字样，并在 UI 界面（如 Launcher、登录页）嵌入小组名称，强化团队归属。</w:t>
            </w:r>
          </w:p>
          <w:p w14:paraId="10377C0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成员信息绑定：</w:t>
            </w:r>
          </w:p>
          <w:p w14:paraId="3B9CC13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登录界面显示 当前用户角色（如 “组长：巩岱松”），操作记录与成员账号关联，例如看门狗触发次数、休眠时间设置等数据均绑定至具体用户，实现操作可追溯。</w:t>
            </w:r>
          </w:p>
          <w:p w14:paraId="07AC9A0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1.2 群组点名功能定制</w:t>
            </w:r>
          </w:p>
          <w:p w14:paraId="039D792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硬件与 UI 联动：</w:t>
            </w:r>
          </w:p>
          <w:p w14:paraId="4B3D7DA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通过 蜂鸣器发声 配合 数码管 / 点阵显示 被点名车辆信息（如车号、成员姓名），例如 V1.0 版本实现 “蜂鸣器群组点名，数码管显示被点名者信息”，点名逻辑中优先触发组长车辆，体现团队层级。</w:t>
            </w:r>
          </w:p>
          <w:p w14:paraId="110A10C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点名界面采用 小组设计背景（如南阁大学元素、车联主题图标），区别于通用模板，增强视觉辨识度。</w:t>
            </w:r>
          </w:p>
          <w:p w14:paraId="4A32D3C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多车协同点名：</w:t>
            </w:r>
          </w:p>
          <w:p w14:paraId="1AF41EB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V2.0 版本支持 “多辆车共同点名启动”，通过 Android 广播机制同步点名指令，确保小组内车辆状态一致，例如组长触发点名后，成员车依次响应并显示 “已激活” 状态，体现团队协作特性。</w:t>
            </w:r>
          </w:p>
          <w:p w14:paraId="3EC2F6A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70D07B02">
            <w:pPr>
              <w:spacing w:before="120" w:after="120" w:line="288" w:lineRule="auto"/>
              <w:ind w:left="453"/>
              <w:jc w:val="left"/>
              <w:rPr>
                <w:rFonts w:hint="eastAsia"/>
                <w:b/>
                <w:bCs/>
              </w:rPr>
            </w:pPr>
            <w:r>
              <w:rPr>
                <w:rFonts w:ascii="Arial" w:hAnsi="Arial" w:eastAsia="等线" w:cs="Arial"/>
                <w:b/>
                <w:bCs/>
                <w:sz w:val="22"/>
              </w:rPr>
              <w:t>2、安卓本组</w:t>
            </w:r>
          </w:p>
          <w:p w14:paraId="34F0C580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“安卓本组” 指基于 Android 系统的个性化开发，包括系统适配、UI 定制与功能扩展。</w:t>
            </w:r>
          </w:p>
          <w:p w14:paraId="13D5A22F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2.1 Android 系统深度适配</w:t>
            </w:r>
          </w:p>
          <w:p w14:paraId="05BBA105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硬件驱动开发：</w:t>
            </w:r>
          </w:p>
          <w:p w14:paraId="0A1CFC49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针对实验箱硬件（如 S5P6818 处理器、触摸屏）开发定制驱动，实现 按键事件监听（如过快按键触发看门狗）、电源管理接口（休眠功能调用PowerManager）等底层功能，确保 Android 系统与硬件协同运行。</w:t>
            </w:r>
          </w:p>
          <w:p w14:paraId="15072A3B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通过 JNI（Java Native Interface） 调用 C/C++ 编写的硬件控制代码（如蜂鸣器驱动），提升执行效率。</w:t>
            </w:r>
          </w:p>
          <w:p w14:paraId="4EEBC544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系统服务定制：</w:t>
            </w:r>
          </w:p>
          <w:p w14:paraId="45FBA582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创建 后台服务（如CarManagerService）管理车辆状态，监听电量变化、位置更新等事件，并通过BroadcastReceiver通知 UI 界面实时刷新，例如电量低于阈值时触发全局广播，各车辆界面同步显示警告。</w:t>
            </w:r>
          </w:p>
          <w:p w14:paraId="620943F7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2.2 UI 界面个性化设计</w:t>
            </w:r>
          </w:p>
          <w:p w14:paraId="18814F79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Launcher 定制：</w:t>
            </w:r>
          </w:p>
          <w:p w14:paraId="33D28849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设计 小组专属 Launcher，背景采用南阁大学校园元素（如八里台站、津南站地标），图标样式统一为科技感风格（如齿轮、电路板图标），区别于 Android 原生 Launcher。</w:t>
            </w:r>
          </w:p>
          <w:p w14:paraId="2EC31C42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Launcher 布局分区明确：顶部显示小组名称与成员列表，中部为功能入口（组建车队、能量共享等），底部显示车辆状态快捷栏（电量、速度、位置）。</w:t>
            </w:r>
          </w:p>
          <w:p w14:paraId="0E1FCB40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交互逻辑优化：</w:t>
            </w:r>
          </w:p>
          <w:p w14:paraId="74C4FD5C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手势操作：在车辆详情页支持左右滑动切换成员车信息，符合 Android 用户操作习惯；长按功能按钮（如 “能量共享”）弹出二次确认弹窗，防止误触。</w:t>
            </w:r>
          </w:p>
          <w:p w14:paraId="4438AB95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动态反馈：变姿操作时（如从 “正轮态” 切换为 “旋转态”），UI 界面显示车辆动画旋转，同时通过 Android 的ValueAnimator实现状态切换过渡效果，提升操作流畅度。</w:t>
            </w:r>
          </w:p>
          <w:p w14:paraId="4D1B4207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2.3 功能模块 Android 化实现</w:t>
            </w:r>
          </w:p>
          <w:p w14:paraId="29C0EAA6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基于 Activity 的界面管理：</w:t>
            </w:r>
          </w:p>
          <w:p w14:paraId="68F6AF8E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采用 单 Activity+Fragment 架构，实现界面解耦。例如，点名界面（RollCallFragment）、车队管理界面（FleetManagerFragment）等作为独立 Fragment，通过 Activity 管理生命周期，减少内存占用。</w:t>
            </w:r>
          </w:p>
          <w:p w14:paraId="5AB9BED7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数据持久化：</w:t>
            </w:r>
          </w:p>
          <w:p w14:paraId="22DB194C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使用 SharedPreferences 存储用户设置（如休眠时间、默认头车），确保重启后配置保留；通过 Room 数据库 记录操作日志（如看门狗触发记录、入队历史），支持按成员账号查询统计。</w:t>
            </w:r>
          </w:p>
          <w:p w14:paraId="2319B98F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</w:p>
          <w:p w14:paraId="090BDE90">
            <w:pPr>
              <w:spacing w:before="120" w:after="120" w:line="288" w:lineRule="auto"/>
              <w:ind w:left="453"/>
              <w:jc w:val="left"/>
              <w:rPr>
                <w:rFonts w:hint="eastAsia"/>
                <w:b/>
                <w:bCs/>
              </w:rPr>
            </w:pPr>
            <w:r>
              <w:rPr>
                <w:rFonts w:ascii="Arial" w:hAnsi="Arial" w:eastAsia="等线" w:cs="Arial"/>
                <w:b/>
                <w:bCs/>
                <w:sz w:val="22"/>
              </w:rPr>
              <w:t>3、主题本组</w:t>
            </w:r>
          </w:p>
          <w:p w14:paraId="4D0975EA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“主题本组” 指围绕 “车联 I” 主题的专属设计，包括功能定位、视觉风格与技术选型。</w:t>
            </w:r>
          </w:p>
          <w:p w14:paraId="7EFD66F9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3.1 功能聚焦车联场景</w:t>
            </w:r>
          </w:p>
          <w:p w14:paraId="5A645DE9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核心功能闭环：</w:t>
            </w:r>
          </w:p>
          <w:p w14:paraId="57738C6F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针对车队协同场景开发 “组建 / 解散车队”“能量共享”“头车激励” 等功能，支持多车实时状态同步（如头车速度变更时，成员车自动调整速度保持车距），解决传统单车控制无法满足的团队出行需求。</w:t>
            </w:r>
          </w:p>
          <w:p w14:paraId="06DF6188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实现 “入队 / 出队流程优化”，入队前车队主动减速，确保新车辆安全加入；出队时触发路径重规划，避免影响其他成员车行驶，体现车联场景下的协同控制逻辑。</w:t>
            </w:r>
          </w:p>
          <w:p w14:paraId="42AD64C4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差异化功能设计：</w:t>
            </w:r>
          </w:p>
          <w:p w14:paraId="10FF7C30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多姿态控制：车辆支持 “平稳态”（低功耗）、“旋转态”（灵活转向）等模式，对应不同的风阻系数和电量消耗，例如在限速区自动切换为平稳态，在弯道较多路段切换为旋转态，提升复杂路况适应性。</w:t>
            </w:r>
          </w:p>
          <w:p w14:paraId="344BEDC4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地图与路径规划：集成 Dijkstra 算法 实现最短路径计算，结合车联数据（如各车实时位置）动态调整路线，例如头车根据成员车电量分布选择最近充电点作为途经点，强化车联主题的智能化特性。</w:t>
            </w:r>
          </w:p>
          <w:p w14:paraId="5FED581C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3.2 视觉风格统一车联元素</w:t>
            </w:r>
          </w:p>
          <w:p w14:paraId="2F5A1732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图标与配色：</w:t>
            </w:r>
          </w:p>
          <w:p w14:paraId="2E3897A8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采用 蓝色与灰色为主色调（象征科技与稳定），功能图标（如电池、方向盘、车队图标）均围绕车联主题设计，避免使用通用图标导致视觉混淆。</w:t>
            </w:r>
          </w:p>
          <w:p w14:paraId="4C1ECE3D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在车辆详情弹窗中，使用 仪表盘式电量显示、地图定位标记 等可视化元素，增强用户对车联状态的直观感知。</w:t>
            </w:r>
          </w:p>
          <w:p w14:paraId="54DADB91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主题化交互反馈：</w:t>
            </w:r>
          </w:p>
          <w:p w14:paraId="1200E848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组建车队成功时，UI 界面弹出 “车队激活” 动画（多车图标汇聚成队列），并伴随蜂鸣器短鸣；能量共享开启时，界面显示电量流动特效，强化车联协同的视觉认知。</w:t>
            </w:r>
          </w:p>
          <w:p w14:paraId="2765F4D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4、纸UI</w:t>
            </w:r>
          </w:p>
          <w:p w14:paraId="7D2F043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“纸 UI” 指项目中纸质文档或汇报材料的可视化设计，体现团队风格与内容结构化。</w:t>
            </w:r>
          </w:p>
          <w:p w14:paraId="55DDC27E">
            <w:pPr>
              <w:spacing w:before="120" w:after="120" w:line="288" w:lineRule="auto"/>
              <w:ind w:left="453"/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7493000" cy="5193030"/>
                  <wp:effectExtent l="0" t="0" r="0" b="1270"/>
                  <wp:docPr id="7" name="图片 7" descr="48f8a5089d3f41fdbd5530c7a316d6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48f8a5089d3f41fdbd5530c7a316d6e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0" cy="519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21AB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4.1 汇报材料结构化设计</w:t>
            </w:r>
          </w:p>
          <w:p w14:paraId="2487727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PPT 框架逻辑：</w:t>
            </w:r>
          </w:p>
          <w:p w14:paraId="7B3FEBF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采用 “组员介绍→课设规划→成果展示→工具心得→关联认知” 的线性流程，符合技术汇报的逻辑顺序。每个章节设置明确标题（如 “PART 03 成果展示与设计提升”），通过目录页和页码（如 “01”“02”）引导听众理解内容层次。</w:t>
            </w:r>
          </w:p>
          <w:p w14:paraId="5E4D4D2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在 “主题课设规划表” 章节使用 UML 模块图、流程分解图 等可视化工具，例如用流程图展示系统启动到车辆到达的完整流程，用表格对比 V1.0 至 V5.0 的功能迭代，提升信息传达效率。</w:t>
            </w:r>
          </w:p>
          <w:p w14:paraId="5695E84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视觉一致性：</w:t>
            </w:r>
          </w:p>
          <w:p w14:paraId="4FFD939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PPT 背景统一使用 南阁大学 logo 与主题色（深蓝色），标题字体加粗并搭配车联相关图标（如小车、电路板）；正文采用简洁雅黑字体，避免复杂排版干扰内容聚焦。</w:t>
            </w:r>
          </w:p>
          <w:p w14:paraId="4E14A60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4.2 文档细节定制</w:t>
            </w:r>
          </w:p>
          <w:p w14:paraId="0931688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代码注释与版本记录：</w:t>
            </w:r>
          </w:p>
          <w:p w14:paraId="4782E52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在 Java 代码中添加 小组标识注释，例如 “// Modi Jin, 4 天前 | 1 author (Modi Jin)”，明确代码贡献者；在 GitLab 提交记录中注明 “[第二组] 优化休眠逻辑” 等信息，便于追溯小组专属开发痕迹。</w:t>
            </w:r>
          </w:p>
          <w:p w14:paraId="039E875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实验报告特色：</w:t>
            </w:r>
          </w:p>
          <w:p w14:paraId="73BA59C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在 “精进牵引” 章节插入 三栏 OKR 表格，左侧为目标（O），右侧分三列展示关键结果（KR）、负责人与进度，表格设计采用小组配色（蓝底白字），区别于通用报告模板。</w:t>
            </w:r>
          </w:p>
          <w:p w14:paraId="4F135DA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在 “成果展示” 部分粘贴 纸质原型草图（如早期 UI 布局手绘稿），标注小组讨论时的修改意见（如 “此处需增加头车标识”），体现从概念到实现的迭代过程。</w:t>
            </w:r>
          </w:p>
          <w:p w14:paraId="34FD477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4.3 汇报交互设计</w:t>
            </w:r>
          </w:p>
          <w:p w14:paraId="73AB214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动态演示配合：</w:t>
            </w:r>
          </w:p>
          <w:p w14:paraId="07288F7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在 PPT 中嵌入 操作录屏 GIF（如看门狗触发时的系统回退动画）、代码片段截图（如休眠功能初始化代码），通过纸质材料与电子演示结合，增强汇报的立体感。</w:t>
            </w:r>
          </w:p>
          <w:p w14:paraId="3A1486A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数据可视化：</w:t>
            </w:r>
          </w:p>
          <w:p w14:paraId="527CA578">
            <w:pPr>
              <w:spacing w:before="120" w:after="120" w:line="288" w:lineRule="auto"/>
              <w:ind w:left="453"/>
              <w:jc w:val="left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/>
              </w:rPr>
              <w:t>用 折线图 展示休眠前后电流变化（从 1A 降至 0.5A）、柱状图 对比不同姿态下的电量消耗，图表标题标注 “第二组实验数据”，强化小组贡献标识。</w:t>
            </w: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392430</wp:posOffset>
                      </wp:positionV>
                      <wp:extent cx="7886700" cy="506095"/>
                      <wp:effectExtent l="0" t="0" r="0" b="1905"/>
                      <wp:wrapNone/>
                      <wp:docPr id="263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264" name="直角三角形 264"/>
                              <wps:cNvSpPr/>
                              <wps:spPr>
                                <a:xfrm rot="10800000">
                                  <a:off x="4691" y="94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265" name="直角三角形 265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266" name="组合 266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267" name="矩形 267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68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5409CAF9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16BCA819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269" name="组合 269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270" name="矩形 270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71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5C3245FB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0FB39450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272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0DCD84B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结伴小组示范对齐</w:t>
                                    </w:r>
                                  </w:p>
                                  <w:p w14:paraId="74CC9DA7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273" name="文本框 119"/>
                              <wps:cNvSpPr txBox="1"/>
                              <wps:spPr>
                                <a:xfrm>
                                  <a:off x="450" y="-9"/>
                                  <a:ext cx="2675" cy="780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BF9B63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8"/>
                                        <w:szCs w:val="20"/>
                                      </w:rPr>
                                      <w:t>以计算定制培养诠释践行.南开公能校训</w:t>
                                    </w:r>
                                  </w:p>
                                  <w:p w14:paraId="65D182E0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3196AC1C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006D9E10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-4.15pt;margin-top:30.9pt;height:39.85pt;width:621pt;z-index:251673600;mso-width-relative:page;mso-height-relative:page;" coordorigin="35,-34" coordsize="8943,805" o:gfxdata="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">
                      <o:lock v:ext="edit" aspectratio="f"/>
                      <v:shape id="_x0000_s1026" o:spid="_x0000_s1026" o:spt="6" type="#_x0000_t6" style="position:absolute;left:4691;top:94;height:631;width:3968;rotation:11796480f;v-text-anchor:middle;" fillcolor="#FFFFFF [3201]" filled="t" stroked="t" coordsize="21600,21600" o:gfxdata="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mmkavQAA&#10;ANw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M1Sk770AAADc&#10;AAAADwAAAGRycy9kb3ducmV2LnhtbEWP3YrCMBSE7xd8h3CEvVk0ta4i1eiFP7B3stYHODTHtpic&#10;lCbWrk+/EQQvh5n5hlltemtER62vHSuYjBMQxIXTNZcKzvlhtADhA7JG45gU/JGHzXrwscJMuzv/&#10;UncKpYgQ9hkqqEJoMil9UZFFP3YNcfQurrUYomxLqVu8R7g1Mk2SubRYc1yosKFtRcX1dLMKdtPv&#10;67475OkxJzz3X1PzeJRGqc/hJFmCCNSHd/jV/tEK0vkMnmfiEZD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VKTvvQAA&#10;ANw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a8Uk4r8AAADc&#10;AAAADwAAAGRycy9kb3ducmV2LnhtbEWPQWvCQBSE7wX/w/KE3uomloYSXYMElR5CoVoQb4/sMwlm&#10;34bsmph/3y0Uehxm5htmnT1MKwbqXWNZQbyIQBCXVjdcKfg+7V/eQTiPrLG1TAomcpBtZk9rTLUd&#10;+YuGo69EgLBLUUHtfZdK6cqaDLqF7YiDd7W9QR9kX0nd4xjgppXLKEqkwYbDQo0d5TWVt+PdKDiM&#10;OG5f491Q3K75dDm9fZ6LmJR6nsfRCoSnh/8P/7U/tIJlksDvmXAE5OY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rxSTi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sDpy278AAADc&#10;AAAADwAAAGRycy9kb3ducmV2LnhtbEWPzW7CMBCE75V4B2uRuBUHDmmUYjgAlaDhws8DrOJtEhKv&#10;o9glaZ6+RqrU42hmvtGsNoNpxIM6V1lWsJhHIIhzqysuFNyuH68JCOeRNTaWScEPOdisJy8rTLXt&#10;+UyPiy9EgLBLUUHpfZtK6fKSDLq5bYmD92U7gz7IrpC6wz7ATSOXURRLgxWHhRJb2paU15dvoyBJ&#10;Tp9jn5l7nh3rc7vH8VDfdkrNpovoHYSnwf+H/9oHrWAZv8HzTDg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A6ctu/&#10;AAAA3AAAAA8AAAAAAAAAAQAgAAAAIgAAAGRycy9kb3ducmV2LnhtbFBLAQIUABQAAAAIAIdO4kAz&#10;LwWeOwAAADkAAAAQAAAAAAAAAAEAIAAAAA4BAABkcnMvc2hhcGV4bWwueG1sUEsFBgAAAAAGAAYA&#10;WwEAALg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0oKQt7oAAADc&#10;AAAADwAAAGRycy9kb3ducmV2LnhtbEVPy4rCMBTdC/MP4Q6400RRGWtTFyPCrBQfI7i7NNe2THNT&#10;moytf28WgsvDeafr3tbiTq2vHGuYjBUI4tyZigsN59N29AXCB2SDtWPS8CAP6+xjkGJiXMcHuh9D&#10;IWII+wQ1lCE0iZQ+L8miH7uGOHI311oMEbaFNC12MdzWcqrUQlqsODaU2NB3Sfnf8d9q+N3drpeZ&#10;2hcbO2861yvJdim1Hn5O1ApEoD68xS/3j9EwXcS18Uw8AjJ7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SgpC3ugAAANwA&#10;AAAPAAAAAAAAAAEAIAAAACIAAABkcnMvZG93bnJldi54bWxQSwECFAAUAAAACACHTuJAMy8FnjsA&#10;AAA5AAAAEAAAAAAAAAABACAAAAAJAQAAZHJzL3NoYXBleG1sLnhtbFBLBQYAAAAABgAGAFsBAACz&#10;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5409CAF9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16BCA819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GlqwkL8AAADc&#10;AAAADwAAAGRycy9kb3ducmV2LnhtbEWPQWvCQBSE74L/YXlCb80mlopGVynSlh5CQSOIt0f2mQSz&#10;b0N2m5h/3y0UPA4z8w2z2d1NI3rqXG1ZQRLFIIgLq2suFZzyj+clCOeRNTaWScFIDnbb6WSDqbYD&#10;H6g/+lIECLsUFVTet6mUrqjIoItsSxy8q+0M+iC7UuoOhwA3jZzH8UIarDksVNjSvqLidvwxCj4H&#10;HN5ekvc+u1334yV//T5nCSn1NEviNQhPd/8I/7e/tIL5YgV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aWrCQ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ugp8crsAAADc&#10;AAAADwAAAGRycy9kb3ducmV2LnhtbEVPuY7CMBDtV+IfrEGiW5xQ7EYBk4JDYoGG4wNG8ZCExOMo&#10;NgT4elysRPn07ln2MI24U+cqywricQSCOLe64kLB+bT+TkA4j6yxsUwKnuQgmw++Zphq2/OB7kdf&#10;iBDCLkUFpfdtKqXLSzLoxrYlDtzFdgZ9gF0hdYd9CDeNnETRjzRYcWgosaVFSXl9vBkFSbLfvvqd&#10;uea7v/rQrvC1qc9LpUbDOJqC8PTwH/G/e6MVTH7D/HAmHAE5f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gp8crsAAADc&#10;AAAADwAAAAAAAAABACAAAAAiAAAAZHJzL2Rvd25yZXYueG1sUEsBAhQAFAAAAAgAh07iQDMvBZ47&#10;AAAAOQAAABAAAAAAAAAAAQAgAAAACgEAAGRycy9zaGFwZXhtbC54bWxQSwUGAAAAAAYABgBbAQAA&#10;tAMAAAAA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xmGv974AAADc&#10;AAAADwAAAGRycy9kb3ducmV2LnhtbEWPT2vCQBTE74LfYXlCb7obabWNbnJQhJ5a/Ffo7ZF9JsHs&#10;25BdTfrtu4WCx2FmfsOs88E24k6drx1rSGYKBHHhTM2lhtNxN30F4QOywcYxafghD3k2Hq0xNa7n&#10;Pd0PoRQRwj5FDVUIbSqlLyqy6GeuJY7exXUWQ5RdKU2HfYTbRs6VWkiLNceFClvaVFRcDzer4fxx&#10;+f56Vp/l1r60vRuUZPsmtX6aJGoFItAQHuH/9rvRMF8m8HcmHgGZ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mGv97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5C3245FB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0FB39450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NrMxgL0AAADc&#10;AAAADwAAAGRycy9kb3ducmV2LnhtbEWPQWvCQBSE7wX/w/IEb82uQVtNXT0oBU9KbSt4e2SfSWj2&#10;bchuTfz3riB4HGbmG2ax6m0tLtT6yrGGcaJAEOfOVFxo+Pn+fJ2B8AHZYO2YNFzJw2o5eFlgZlzH&#10;X3Q5hEJECPsMNZQhNJmUPi/Jok9cQxy9s2sthijbQpoWuwi3tUyVepMWK44LJTa0Lin/O/xbDb+7&#10;8+k4UftiY6dN53ol2c6l1qPhWH2ACNSHZ/jR3hoN6XsK9zPxCMjl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szGA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20DCD84B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结伴小组示范对齐</w:t>
                              </w:r>
                            </w:p>
                            <w:p w14:paraId="74CC9DA7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780;width:2675;" filled="f" stroked="f" coordsize="21600,21600" o:gfxdata="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f+UG7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6BF9B63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8"/>
                                  <w:szCs w:val="20"/>
                                </w:rPr>
                                <w:t>以计算定制培养诠释践行.南开公能校训</w:t>
                              </w:r>
                            </w:p>
                            <w:p w14:paraId="65D182E0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3196AC1C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006D9E10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6D41D83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12111306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34137AAA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6A55890C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6E778186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79B0EEA8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3C0A256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0208818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B11EC2A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599DF33A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B88EE76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F30D80A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FDCFA29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1B75BA8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E82B441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2E4D220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</w:tc>
      </w:tr>
      <w:tr w14:paraId="0E139950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F87F621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3DFA0843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深度课设需求任务7·主题底座与主题特色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3C1BB5A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7457D9B8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C5D04B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278AB10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EB63D8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06216D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4E12160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6E517E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3DD250E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4876AE4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C086CA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3A3DF9F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76AC7A9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1FCE9EB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1452D6FF">
            <w:pPr>
              <w:spacing w:before="300" w:after="120" w:line="288" w:lineRule="auto"/>
              <w:jc w:val="left"/>
              <w:outlineLvl w:val="2"/>
              <w:rPr>
                <w:rFonts w:hint="eastAsia"/>
              </w:rPr>
            </w:pPr>
            <w:bookmarkStart w:id="7" w:name="_Toc6296"/>
            <w:r>
              <w:rPr>
                <w:rFonts w:ascii="Arial" w:hAnsi="Arial" w:eastAsia="等线" w:cs="Arial"/>
                <w:b/>
                <w:sz w:val="30"/>
              </w:rPr>
              <w:t>七、基础底座与主题特色痕迹</w:t>
            </w:r>
            <w:bookmarkEnd w:id="7"/>
          </w:p>
          <w:p w14:paraId="490EA0C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 xml:space="preserve">车联I：点联降荷：变姿结伴·候鸟群慧 </w:t>
            </w:r>
          </w:p>
          <w:p w14:paraId="513A7EE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 xml:space="preserve">车联II：点联降本：判收降工·群资绿碳 </w:t>
            </w:r>
          </w:p>
          <w:p w14:paraId="4C226B5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 xml:space="preserve">纸联III：版联增场：异步共振·群组深学 </w:t>
            </w:r>
          </w:p>
          <w:p w14:paraId="5F7D784B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 xml:space="preserve">体联IV：人联增康：健康节律·人人上医 </w:t>
            </w:r>
          </w:p>
          <w:p w14:paraId="6B7CC73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2CF34706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 xml:space="preserve">1、横座竖题融合 </w:t>
            </w:r>
          </w:p>
          <w:p w14:paraId="70DD4B23">
            <w:pPr>
              <w:ind w:left="453"/>
              <w:rPr>
                <w:rFonts w:hint="eastAsia"/>
              </w:rPr>
            </w:pPr>
            <w:r>
              <w:rPr>
                <w:rFonts w:hint="eastAsia"/>
              </w:rPr>
              <w:t>任务目标：将基础底座与主题特色相结合，打造一体化系统。</w:t>
            </w:r>
          </w:p>
          <w:p w14:paraId="749860C4">
            <w:pPr>
              <w:ind w:left="453"/>
              <w:rPr>
                <w:rFonts w:hint="eastAsia"/>
              </w:rPr>
            </w:pPr>
            <w:r>
              <w:rPr>
                <w:rFonts w:hint="eastAsia"/>
              </w:rPr>
              <w:t>任务要求：</w:t>
            </w:r>
          </w:p>
          <w:p w14:paraId="14C54481">
            <w:pPr>
              <w:ind w:left="453"/>
              <w:rPr>
                <w:rFonts w:hint="eastAsia"/>
              </w:rPr>
            </w:pPr>
            <w:r>
              <w:rPr>
                <w:rFonts w:hint="eastAsia"/>
              </w:rPr>
              <w:t>1. 分析基础底座的功能与特性，确定其与主题的契合点。</w:t>
            </w:r>
          </w:p>
          <w:p w14:paraId="6EE1C1BB">
            <w:pPr>
              <w:ind w:left="453"/>
              <w:rPr>
                <w:rFonts w:hint="eastAsia"/>
              </w:rPr>
            </w:pPr>
            <w:r>
              <w:rPr>
                <w:rFonts w:hint="eastAsia"/>
              </w:rPr>
              <w:t xml:space="preserve">   - 基础底座功能：包括硬件接口、操作系统、通信协议等。</w:t>
            </w:r>
          </w:p>
          <w:p w14:paraId="65D21DF7">
            <w:pPr>
              <w:ind w:left="453"/>
              <w:rPr>
                <w:rFonts w:hint="eastAsia"/>
              </w:rPr>
            </w:pPr>
            <w:r>
              <w:rPr>
                <w:rFonts w:hint="eastAsia"/>
              </w:rPr>
              <w:t xml:space="preserve">   - 主题契合点：分析车联Ⅰ项目的具体需求，确定基础底座如何支持这些需求。</w:t>
            </w:r>
          </w:p>
          <w:p w14:paraId="48D47076">
            <w:pPr>
              <w:ind w:left="453"/>
              <w:rPr>
                <w:rFonts w:hint="eastAsia"/>
              </w:rPr>
            </w:pPr>
            <w:r>
              <w:rPr>
                <w:rFonts w:hint="eastAsia"/>
              </w:rPr>
              <w:t>2. 在主题设计中融入基础底座的功能，实现功能互补。</w:t>
            </w:r>
          </w:p>
          <w:p w14:paraId="18EB2FA5">
            <w:pPr>
              <w:ind w:left="453"/>
              <w:rPr>
                <w:rFonts w:hint="eastAsia"/>
              </w:rPr>
            </w:pPr>
            <w:r>
              <w:rPr>
                <w:rFonts w:hint="eastAsia"/>
              </w:rPr>
              <w:t xml:space="preserve">   - 硬件接口：设计兼容基础底座的硬件接口，确保设备的兼容性和扩展性。</w:t>
            </w:r>
          </w:p>
          <w:p w14:paraId="118F7914">
            <w:pPr>
              <w:ind w:left="453"/>
              <w:rPr>
                <w:rFonts w:hint="eastAsia"/>
              </w:rPr>
            </w:pPr>
            <w:r>
              <w:rPr>
                <w:rFonts w:hint="eastAsia"/>
              </w:rPr>
              <w:t xml:space="preserve">   - 操作系统：利用基础底座提供的操作系统特性，优化系统性能和稳定性。</w:t>
            </w:r>
          </w:p>
          <w:p w14:paraId="514199E7">
            <w:pPr>
              <w:ind w:left="453"/>
            </w:pPr>
            <w:r>
              <w:rPr>
                <w:rFonts w:hint="eastAsia"/>
              </w:rPr>
              <w:t xml:space="preserve">   - 通信协议：集成基础底座的通信协议，实现设备间的高效通信。</w:t>
            </w:r>
          </w:p>
          <w:p w14:paraId="397CB2D8">
            <w:pPr>
              <w:ind w:left="453"/>
              <w:rPr>
                <w:rFonts w:hint="eastAsia"/>
              </w:rPr>
            </w:pPr>
          </w:p>
          <w:p w14:paraId="0BF873F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 xml:space="preserve">2、创新点指向要求 </w:t>
            </w:r>
          </w:p>
          <w:p w14:paraId="174E02BA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策略创新：提出新的系统运行策略，提升系统效率。</w:t>
            </w:r>
          </w:p>
          <w:p w14:paraId="26CB5298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例如，引入智能调度算法，优化车辆的运行路径和时间。</w:t>
            </w:r>
          </w:p>
          <w:p w14:paraId="612C6476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UI 创新：设计新颖的用户界面，提升用户体验。</w:t>
            </w:r>
          </w:p>
          <w:p w14:paraId="7F16FB80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开发直观的图形界面，简化用户操作流程，提高用户满意度。</w:t>
            </w:r>
          </w:p>
          <w:p w14:paraId="2FBB4846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功能扩展：增加新的功能模块，丰富系统功能。</w:t>
            </w:r>
          </w:p>
          <w:p w14:paraId="3ED07920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例如，增加远程监控和诊断功能，提高车辆的可管理性。</w:t>
            </w:r>
          </w:p>
          <w:p w14:paraId="5EC39657">
            <w:pPr>
              <w:spacing w:before="120" w:after="120" w:line="288" w:lineRule="auto"/>
              <w:ind w:left="907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需求完善：根据用户反馈，完善系统需求。</w:t>
            </w:r>
          </w:p>
          <w:p w14:paraId="7CCB8571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定期收集用户反馈，分析用户需求的变化，及时调整系统功能。</w:t>
            </w:r>
          </w:p>
          <w:p w14:paraId="229A4B98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3、对象与系统干扰分析</w:t>
            </w:r>
          </w:p>
          <w:p w14:paraId="6469DF3B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任务目标：分析对象与系统之间的干扰，提升系统稳定性。</w:t>
            </w:r>
          </w:p>
          <w:p w14:paraId="4CA5D624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任务要求：</w:t>
            </w:r>
          </w:p>
          <w:p w14:paraId="7937AF42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1.</w:t>
            </w:r>
            <w:r>
              <w:rPr>
                <w:rFonts w:ascii="Arial" w:hAnsi="Arial" w:eastAsia="等线" w:cs="Arial"/>
                <w:sz w:val="22"/>
              </w:rPr>
              <w:t xml:space="preserve"> 任务分析 </w:t>
            </w:r>
            <w:r>
              <w:rPr>
                <w:rFonts w:hint="eastAsia" w:ascii="Arial" w:hAnsi="Arial" w:eastAsia="等线" w:cs="Arial"/>
                <w:sz w:val="22"/>
              </w:rPr>
              <w:t xml:space="preserve">： </w:t>
            </w:r>
          </w:p>
          <w:p w14:paraId="1114F8A6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确定系统中的关键对象及其特性。</w:t>
            </w:r>
          </w:p>
          <w:p w14:paraId="6C93BC6A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识别系统中的关键硬件组件、软件模块和用户交互点。</w:t>
            </w:r>
          </w:p>
          <w:p w14:paraId="5E55F993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2. </w:t>
            </w:r>
            <w:r>
              <w:rPr>
                <w:rFonts w:ascii="Arial" w:hAnsi="Arial" w:eastAsia="等线" w:cs="Arial"/>
                <w:sz w:val="22"/>
              </w:rPr>
              <w:t>设计规划</w:t>
            </w:r>
            <w:r>
              <w:rPr>
                <w:rFonts w:hint="eastAsia" w:ascii="Arial" w:hAnsi="Arial" w:eastAsia="等线" w:cs="Arial"/>
                <w:sz w:val="22"/>
              </w:rPr>
              <w:t>：</w:t>
            </w:r>
          </w:p>
          <w:p w14:paraId="7AB00C9D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分析对象与系统之间的相互作用，找出潜在干扰。</w:t>
            </w:r>
          </w:p>
          <w:p w14:paraId="4EE0E8A2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分析这些对象如何影响系统的性能和稳定性，识别可能的干扰源。</w:t>
            </w:r>
          </w:p>
          <w:p w14:paraId="2E455E35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3. </w:t>
            </w:r>
            <w:r>
              <w:rPr>
                <w:rFonts w:ascii="Arial" w:hAnsi="Arial" w:eastAsia="等线" w:cs="Arial"/>
                <w:sz w:val="22"/>
              </w:rPr>
              <w:t>初步实现</w:t>
            </w:r>
          </w:p>
          <w:p w14:paraId="25496399">
            <w:pPr>
              <w:spacing w:before="120" w:after="120" w:line="288" w:lineRule="auto"/>
              <w:ind w:left="453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提出解决方案，减少干扰，提升系统稳定性。</w:t>
            </w:r>
          </w:p>
          <w:p w14:paraId="60135C6C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 xml:space="preserve">   - 设计抗干扰措施，如屏蔽、滤波、错误检测和纠正机制。</w:t>
            </w:r>
          </w:p>
          <w:p w14:paraId="54AA8EEB">
            <w:pPr>
              <w:pStyle w:val="20"/>
              <w:ind w:firstLine="0" w:firstLineChars="0"/>
              <w:jc w:val="both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67EF176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5A617F5B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695FB04E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16FB8FE8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4BCC7C84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7ED1A77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C13A148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81F219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D58A746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5D160736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11F9A34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46B92D6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DECDC54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12CD726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EA9FAB5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E39A411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</w:tc>
      </w:tr>
      <w:tr w14:paraId="377C1D11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7712E5D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>
                      <wp:simplePos x="0" y="0"/>
                      <wp:positionH relativeFrom="column">
                        <wp:posOffset>833755</wp:posOffset>
                      </wp:positionH>
                      <wp:positionV relativeFrom="paragraph">
                        <wp:posOffset>-81915</wp:posOffset>
                      </wp:positionV>
                      <wp:extent cx="7886700" cy="506095"/>
                      <wp:effectExtent l="0" t="0" r="0" b="8255"/>
                      <wp:wrapNone/>
                      <wp:docPr id="274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506095"/>
                                <a:chOff x="35" y="-34"/>
                                <a:chExt cx="8943" cy="805"/>
                              </a:xfrm>
                            </wpg:grpSpPr>
                            <wps:wsp>
                              <wps:cNvPr id="275" name="直角三角形 275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276" name="直角三角形 276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277" name="组合 277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278" name="矩形 278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79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476B6B40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7EFE643E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280" name="组合 280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281" name="矩形 281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82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60C8AE98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0DDEEA78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283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056E9E2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小版本递进中的精进闭环工具对齐</w:t>
                                    </w:r>
                                  </w:p>
                                  <w:p w14:paraId="11278381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284" name="文本框 119"/>
                              <wps:cNvSpPr txBox="1"/>
                              <wps:spPr>
                                <a:xfrm>
                                  <a:off x="450" y="-9"/>
                                  <a:ext cx="2348" cy="4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0446AA0F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运用三栏OKR与裁剪先进工具能力</w:t>
                                    </w:r>
                                  </w:p>
                                  <w:p w14:paraId="1B1EF67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5.65pt;margin-top:-6.45pt;height:39.85pt;width:621pt;z-index:251674624;mso-width-relative:page;mso-height-relative:page;" coordorigin="35,-34" coordsize="8943,805" o:gfxdata="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lw9aXL8AAADc&#10;AAAADwAAAGRycy9kb3ducmV2LnhtbEWPzWrCQBSF9wXfYbiFbkQnCTTa1FGwRShdCEZddHfJ3Cah&#10;mTtJZqLp23cEocvD+fk4q81oGnGh3tWWFcTzCARxYXXNpYLTcTdbgnAeWWNjmRT8koPNevKwwkzb&#10;Kx/okvtShBF2GSqovG8zKV1RkUE3ty1x8L5tb9AH2ZdS93gN46aRSRSl0mDNgVBhS28VFT/5YAL3&#10;ZZt8nbvhs5126VHq9z3ucFDq6TGOXkF4Gv1/+N7+0AqSxTPczoQjIN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cPWly/&#10;AAAA3AAAAA8AAAAAAAAAAQAgAAAAIgAAAGRycy9kb3ducmV2LnhtbFBLAQIUABQAAAAIAIdO4kAz&#10;LwWeOwAAADkAAAAQAAAAAAAAAAEAIAAAAA4BAABkcnMvc2hhcGV4bWwueG1sUEsFBgAAAAAGAAYA&#10;WwEAALgDAAAAAA=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Rl+sRb0AAADc&#10;AAAADwAAAGRycy9kb3ducmV2LnhtbEWP3YrCMBSE7xd8h3CEvVk0tS4q1eiFP7B3stYHODTHtpic&#10;lCbWrk+/EQQvh5n5hlltemtER62vHSuYjBMQxIXTNZcKzvlhtADhA7JG45gU/JGHzXrwscJMuzv/&#10;UncKpYgQ9hkqqEJoMil9UZFFP3YNcfQurrUYomxLqVu8R7g1Mk2SmbRYc1yosKFtRcX1dLMKdtPv&#10;67475OkxJzz3X1PzeJRGqc/hJFmCCNSHd/jV/tEK0vkMnmfiEZD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X6xFvQAA&#10;ANw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gVAXpMAAAADc&#10;AAAADwAAAGRycy9kb3ducmV2LnhtbEWPQWvCQBSE74X+h+UVems2saglukqRtvQQhCaF4u2RfSbB&#10;7NuQ3Sbm37uC4HGYmW+Y9fZsWjFQ7xrLCpIoBkFcWt1wpeC3+Hx5A+E8ssbWMimYyMF28/iwxlTb&#10;kX9oyH0lAoRdigpq77tUSlfWZNBFtiMO3tH2Bn2QfSV1j2OAm1bO4nghDTYcFmrsaFdTecr/jYKv&#10;Ecf31+RjyE7H3XQo5vu/LCGlnp+SeAXC09nfw7f2t1YwWy7h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gVAXpMAAAADcAAAADwAAAAAAAAABACAAAAAiAAAAZHJzL2Rvd25yZXYu&#10;eG1sUEsBAhQAFAAAAAgAh07iQDMvBZ47AAAAOQAAABUAAAAAAAAAAQAgAAAADwEAAGRycy9ncm91&#10;cHNoYXBleG1sLnhtbFBLBQYAAAAABgAGAGABAADMAwAAAAA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RHxwdLsAAADc&#10;AAAADwAAAGRycy9kb3ducmV2LnhtbEVPuY7CMBDtV+IfrEGiW5xQ7EYBk4JDYoGG4wNG8ZCExOMo&#10;NgT4elysRPn07ln2MI24U+cqywricQSCOLe64kLB+bT+TkA4j6yxsUwKnuQgmw++Zphq2/OB7kdf&#10;iBDCLkUFpfdtKqXLSzLoxrYlDtzFdgZ9gF0hdYd9CDeNnETRjzRYcWgosaVFSXl9vBkFSbLfvvqd&#10;uea7v/rQrvC1qc9LpUbDOJqC8PTwH/G/e6MVTH7D2nAmHAE5f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xwdLsAAADc&#10;AAAADwAAAAAAAAABACAAAAAiAAAAZHJzL2Rvd25yZXYueG1sUEsBAhQAFAAAAAgAh07iQDMvBZ47&#10;AAAAOQAAABAAAAAAAAAAAQAgAAAACgEAAGRycy9zaGFwZXhtbC54bWxQSwUGAAAAAAYABgBbAQAA&#10;tAMAAAAA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OBej8b4AAADc&#10;AAAADwAAAGRycy9kb3ducmV2LnhtbEWPQWvCQBSE74L/YXlCb7prqLamrjm0CD1ZjK3g7ZF9JqHZ&#10;tyG7Jum/7xYKHoeZ+YbZZqNtRE+drx1rWC4UCOLCmZpLDZ+n/fwZhA/IBhvHpOGHPGS76WSLqXED&#10;H6nPQykihH2KGqoQ2lRKX1Rk0S9cSxy9q+sshii7UpoOhwi3jUyUWkuLNceFClt6raj4zm9Ww9fh&#10;ejk/qo/yza7awY1Kst1IrR9mS/UCItAY7uH/9rvRkDxt4O9MPAJy9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Bej8b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476B6B40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7EFE643E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4JOpzr0AAADc&#10;AAAADwAAAGRycy9kb3ducmV2LnhtbEWPzarCMBSE94LvEI5wd5rWxaVUowt/wHt1488DHJpjW9uc&#10;lCZa9emNILgcZuYbZjq/m1rcqHWlZQXxKAJBnFldcq7gdFwPExDOI2usLZOCBzmYz/q9Kabadryn&#10;28HnIkDYpaig8L5JpXRZQQbdyDbEwTvb1qAPss2lbrELcFPLcRT9SoMlh4UCG1oUlFWHq1GQJLv/&#10;Z7c1l2z7V+2bFT431Wmp1M8gjiYgPN39N/xpb7SCcRLD+0w4AnL2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k6nOvQAA&#10;ANwAAAAPAAAAAAAAAAEAIAAAACIAAABkcnMvZG93bnJldi54bWxQSwECFAAUAAAACACHTuJAMy8F&#10;njsAAAA5AAAAEAAAAAAAAAABACAAAAAMAQAAZHJzL3NoYXBleG1sLnhtbFBLBQYAAAAABgAGAFsB&#10;AAC2AwAAAAA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A2ZBp70AAADc&#10;AAAADwAAAGRycy9kb3ducmV2LnhtbEWPS2vDMBCE74X+B7GB3hoppimpY8WHlkJOLXkVclus9YNY&#10;K2Mptvvvq0Cgx2FmvmGyfLKtGKj3jWMNi7kCQVw403Cl4Xj4fF6B8AHZYOuYNPySh3zz+JBhatzI&#10;Oxr2oRIRwj5FDXUIXSqlL2qy6OeuI45e6XqLIcq+kqbHMcJtKxOlXqXFhuNCjR2911Rc9ler4fRV&#10;nn9e1Hf1YZfd6CYl2b5JrZ9mC7UGEWgK/+F7e2s0JKsEbmfiEZCb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ZkGnvQAA&#10;ANw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60C8AE98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0DDEEA78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bCrkPL4AAADc&#10;AAAADwAAAGRycy9kb3ducmV2LnhtbEWPQWvCQBSE74L/YXlCb7prqkVT1xxahJ4sxrbg7ZF9JqHZ&#10;tyG7Jum/7xYKHoeZ+YbZZaNtRE+drx1rWC4UCOLCmZpLDR/nw3wDwgdkg41j0vBDHrL9dLLD1LiB&#10;T9TnoRQRwj5FDVUIbSqlLyqy6BeuJY7e1XUWQ5RdKU2HQ4TbRiZKPUmLNceFClt6qaj4zm9Ww+fx&#10;evlaqffy1a7bwY1Kst1KrR9mS/UMItAY7uH/9pvRkGwe4e9MPAJy/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CrkP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056E9E2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小版本递进中的精进闭环工具对齐</w:t>
                              </w:r>
                            </w:p>
                            <w:p w14:paraId="11278381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499;width:2348;" filled="f" stroked="f" coordsize="21600,21600" o:gfxdata="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w3xI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0446AA0F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运用三栏OKR与裁剪先进工具能力</w:t>
                              </w:r>
                            </w:p>
                            <w:p w14:paraId="1B1EF67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6C0C52BD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深度课设需求任务8·其他综合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2FCF1C44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22BDD9FF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04A66C0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7BB4BDAE">
            <w:pPr>
              <w:pStyle w:val="20"/>
              <w:ind w:firstLine="440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Arial" w:hAnsi="Arial" w:eastAsia="等线" w:cs="Arial"/>
                <w:sz w:val="22"/>
              </w:rPr>
              <w:t>在多种运行模式共存的嵌入式控制系统中，模式切换过程中是否可能存在冲突或转场代价？系统是否具备有效的状态缓冲机制与切换确认逻辑，以保障切换过程的稳定性与安全性？</w:t>
            </w:r>
          </w:p>
          <w:p w14:paraId="5FDDB47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57614DF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Arial" w:hAnsi="Arial" w:eastAsia="等线" w:cs="Arial"/>
                <w:sz w:val="22"/>
              </w:rPr>
              <w:t>某些模式是否需要禁止休眠（如远程协助、医疗呼叫）？如何在设计中协调模式与功耗控制的优先级？</w:t>
            </w:r>
          </w:p>
          <w:p w14:paraId="4AF8C58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4BFEE1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6E73DB5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Arial" w:hAnsi="Arial" w:eastAsia="等线" w:cs="Arial"/>
                <w:sz w:val="22"/>
              </w:rPr>
              <w:t>在休眠机制中新增 “外部中断唤醒” 功能（如按键、传感器触发），是否会增加系统复杂度？如何平衡扩展与稳定性？</w:t>
            </w:r>
          </w:p>
          <w:p w14:paraId="121CEA5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5E71412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73D121D6">
            <w:pPr>
              <w:pStyle w:val="20"/>
              <w:ind w:firstLine="440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是否构建了“功耗画像”？即哪些子系统在何种模式下的电量消耗预测？</w:t>
            </w:r>
          </w:p>
          <w:p w14:paraId="11D56C0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39DC7E6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40519466">
            <w:pPr>
              <w:pStyle w:val="20"/>
              <w:ind w:firstLine="440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模式切换是否存在冲突或转场代价？是否有状态缓冲与确认机制？</w:t>
            </w:r>
          </w:p>
          <w:p w14:paraId="64921876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630B0CA">
            <w:pPr>
              <w:spacing w:before="300" w:after="120" w:line="288" w:lineRule="auto"/>
              <w:jc w:val="left"/>
              <w:outlineLvl w:val="2"/>
              <w:rPr>
                <w:rFonts w:hint="eastAsia"/>
              </w:rPr>
            </w:pPr>
            <w:bookmarkStart w:id="8" w:name="_Toc15491"/>
            <w:r>
              <w:rPr>
                <w:rFonts w:ascii="Arial" w:hAnsi="Arial" w:eastAsia="等线" w:cs="Arial"/>
                <w:b/>
                <w:sz w:val="30"/>
              </w:rPr>
              <w:t>八、可嵌入系统整体性痕迹（选做）</w:t>
            </w:r>
            <w:bookmarkEnd w:id="8"/>
          </w:p>
          <w:p w14:paraId="322C19B7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 xml:space="preserve">1、系统构造代价合理性分析 </w:t>
            </w:r>
          </w:p>
          <w:p w14:paraId="60E34DAE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系统构造代价合理性需从硬件选型、软件开发、人力成本、时间成本及功能实现的性价比等维度综合评估。</w:t>
            </w:r>
          </w:p>
          <w:p w14:paraId="0B280200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1.1硬件成本与性能适配</w:t>
            </w:r>
          </w:p>
          <w:p w14:paraId="18E18229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处理器选择：采用 S5P6818 处理器（ARM Cortex-A53 核心，ARMv8-A 架构），具备多核心处理能力和丰富接口（如 USB、UART、SPI 等），可满足车联控制板的实时数据处理、多任务调度需求。该芯片在嵌入式领域应用广泛，性价比高，适合中小型项目，硬件成本可控。</w:t>
            </w:r>
          </w:p>
          <w:p w14:paraId="1E4B0F4D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功能模块扩展：</w:t>
            </w:r>
          </w:p>
          <w:p w14:paraId="4096BD7C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输入设备：集成数字键盘、拨码开关、触摸屏，覆盖多样化操作场景（如手动按键控制、触屏交互），成本随接口复杂度增加但用户体验提升显著。</w:t>
            </w:r>
          </w:p>
          <w:p w14:paraId="71F026F2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输出设备：实验箱屏幕、蜂鸣器、数码管、LED 灯等组合，实现状态可视化（如电量、速度）和声光反馈，硬件成本较低且功能明确。</w:t>
            </w:r>
          </w:p>
          <w:p w14:paraId="2512F725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成本优化：通过 硬件裁剪（如优裁员负责模块精简），去除非核心功能组件，避免资源浪费，确保硬件成本控制在合理范围。</w:t>
            </w:r>
          </w:p>
          <w:p w14:paraId="63A00933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1.2软件开发与技术选型</w:t>
            </w:r>
          </w:p>
          <w:p w14:paraId="0D8DE3AA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语言与工具链：使用 Java 语言开发，依托 Eclipse 调试环境，适配 Android 系统（实验箱可能基于 Android），开发效率较高且社区资源丰富，降低学习成本。</w:t>
            </w:r>
          </w:p>
          <w:p w14:paraId="1763A715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版本管理与协作：采用 GitLab V18.0.1 进行代码管理，通过分支策略（如功能分支、修复分支）实现并行开发，减少冲突成本。团队成员可实时同步进度，提升协作效率，间接降低时间成本。</w:t>
            </w:r>
          </w:p>
          <w:p w14:paraId="650D9E8D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功能实现成本：</w:t>
            </w:r>
          </w:p>
          <w:p w14:paraId="568883D4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基础功能（如电量显示、看门狗、休眠功能）开发难度较低，依托现有框架和库可快速实现。</w:t>
            </w:r>
          </w:p>
          <w:p w14:paraId="4E36387A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创新功能（如车队能量共享、Dijkstra 算法路径规划）需额外投入算法设计和调试时间，但通过模块化开发（如将地图路径计算封装为独立类），可复用代码降低后续迭代成本。</w:t>
            </w:r>
          </w:p>
          <w:p w14:paraId="11217FB5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1.3人力与时间成本分配</w:t>
            </w:r>
          </w:p>
          <w:p w14:paraId="4D2CFEFF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团队分工：</w:t>
            </w:r>
          </w:p>
          <w:p w14:paraId="523F57F9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组长统筹目标与进度，确保资源合理分配，避免重复劳动。</w:t>
            </w:r>
          </w:p>
          <w:p w14:paraId="631ED567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需求员、优裁员、周志员各司其职，分别负责需求梳理、代码优化、问题跟踪，专业化分工提升效率。</w:t>
            </w:r>
          </w:p>
          <w:p w14:paraId="30EDCA7A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展示员与组助辅助文档整理和团队协作，减少沟通成本。</w:t>
            </w:r>
          </w:p>
          <w:p w14:paraId="2D7D800A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时间规划：</w:t>
            </w:r>
          </w:p>
          <w:p w14:paraId="42A5D1AE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分阶段实现功能（V1.0 至 V5.0），逐步递增复杂度，避免一次性开发压力过大。例如，先完成基础点名功能（V1.0），再扩展至车队管理（V3.0），符合 “从简单到复杂” 的开发逻辑，降低时间浪费。</w:t>
            </w:r>
          </w:p>
          <w:p w14:paraId="6E69D614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通过 三栏 OKR 管理，明确各阶段关键结果（KR），如 “实现蜂鸣器群组点名”“优化休眠功能”，确保时间投入与目标匹配，避免资源错配。</w:t>
            </w:r>
          </w:p>
          <w:p w14:paraId="6D469D3F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1.4性价比与功能价值</w:t>
            </w:r>
          </w:p>
          <w:p w14:paraId="490B6DF3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基础功能闭环：实现短途出行控制、电量管理等核心需求，满足用户基本使用场景，功能实用性强，成本投入回报明确。</w:t>
            </w:r>
          </w:p>
          <w:p w14:paraId="5685EB0D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创新功能溢价：</w:t>
            </w:r>
          </w:p>
          <w:p w14:paraId="6A974183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多姿态控制（平稳态、旋转态）和 路径规划算法 提升车辆适应性和智能化水平，虽增加开发成本，但可差异化竞争，提升项目附加值。</w:t>
            </w:r>
          </w:p>
          <w:p w14:paraId="47B93F17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休眠功能降低功耗（休眠前后电流从 1A 降至 0.5A），延长设备续航，增强用户体验，长期使用中可节省能源成本。</w:t>
            </w:r>
          </w:p>
          <w:p w14:paraId="28B642E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733160D2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2、本体对象控制与智能提升</w:t>
            </w:r>
          </w:p>
          <w:p w14:paraId="485C4E60">
            <w:pPr>
              <w:spacing w:before="120" w:after="120" w:line="288" w:lineRule="auto"/>
              <w:ind w:left="453"/>
              <w:jc w:val="left"/>
              <w:rPr>
                <w:rFonts w:ascii="Arial" w:hAnsi="Arial" w:eastAsia="等线" w:cs="Arial"/>
                <w:sz w:val="22"/>
              </w:rPr>
            </w:pPr>
          </w:p>
          <w:p w14:paraId="18379CE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本体对象控制指对系统核心实体（如车辆、车队）的状态管理与操作响应；智能提升则通过算法、自动化机制等增强系统自主性与适应性。</w:t>
            </w:r>
          </w:p>
          <w:p w14:paraId="288B369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2.1 本体对象控制机制</w:t>
            </w:r>
          </w:p>
          <w:p w14:paraId="7FB91AA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车辆状态模型：</w:t>
            </w:r>
          </w:p>
          <w:p w14:paraId="7B41ACB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属性定义：每辆车包含 电量、速度、位置、行驶姿态（正轮态、旋转态等）、运行状态（活跃 / 休眠） 等属性，通过类（如Car类）封装，实现状态统一管理。</w:t>
            </w:r>
          </w:p>
          <w:p w14:paraId="218D214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操作接口：</w:t>
            </w:r>
          </w:p>
          <w:p w14:paraId="3E42B7C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基础控制：启动 / 停止、变姿（setPosture()）、充电（模拟电量更新）。</w:t>
            </w:r>
          </w:p>
          <w:p w14:paraId="209100F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车队协同：入队 / 出队（触发车队减速逻辑）、能量共享（头车向成员车分配电量）。</w:t>
            </w:r>
          </w:p>
          <w:p w14:paraId="75DFF6D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车队管理逻辑：</w:t>
            </w:r>
          </w:p>
          <w:p w14:paraId="2C0DD63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头车核心作用：作为车队主控节点，负责路径规划、速度协调（如 “车队减速转弯”）和能量调度，通过updateCarInfo()方法实时同步头车状态至成员车。</w:t>
            </w:r>
          </w:p>
          <w:p w14:paraId="29E0180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状态一致性：通过 GitLab 版本控制 和 共享数据结构（如List&lt;CarState&gt;），确保多车状态在分布式场景下的一致性，避免 “幽灵车” 等异常。</w:t>
            </w:r>
          </w:p>
          <w:p w14:paraId="1507B8A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2.2智能化提升实现路径</w:t>
            </w:r>
          </w:p>
          <w:p w14:paraId="6443201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算法驱动优化：</w:t>
            </w:r>
          </w:p>
          <w:p w14:paraId="7E336BF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Dijkstra 算法路径规划：在MapPathfinder类中实现最短路径计算，输入起点、终点和路线数据，输出最优路径（List&lt;MapLocation&gt;），提升车辆导航效率，减少无效行驶能耗。</w:t>
            </w:r>
          </w:p>
          <w:p w14:paraId="15C10F5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看门狗机制：通过按键次数阈值（MAX_KEY_COUNT=5）和超时时间（KEY_TIMEOUT=2000ms），防止误操作导致系统崩溃，自动回退至安全状态并记录触发次数，增强容错性。</w:t>
            </w:r>
          </w:p>
          <w:p w14:paraId="2A7629CA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自动化与自适应：</w:t>
            </w:r>
          </w:p>
          <w:p w14:paraId="122DF22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休眠功能：根据用户设置的休眠间隔（30 秒至 10 分钟），通过PowerManager实现系统低功耗模式，休眠期间关闭非必要组件（如屏幕背光），仅保留看门狗监控，功耗降低 50%（电流从 1A 降至 0.5A）。</w:t>
            </w:r>
          </w:p>
          <w:p w14:paraId="07B00F8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电量阈值响应：当电量低于设定值时，车队自动减速并提示充电，避免因电量耗尽导致故障，实现 “感知 - 决策 - 执行” 的闭环。</w:t>
            </w:r>
          </w:p>
          <w:p w14:paraId="085142F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用户体验智能化：</w:t>
            </w:r>
          </w:p>
          <w:p w14:paraId="308357D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UI 交互优化：通过 个性化 Launcher 界面、图标动画（如车辆变姿动态显示）和弹窗提示（showPopupWindow()），降低用户学习成本，提升操作直觉性。</w:t>
            </w:r>
          </w:p>
          <w:p w14:paraId="39CDF04E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群组点名智能化：支持多车批量启动，通过蜂鸣器与数码管联动，实现 “点名 - 响应” 自动化，减少人工操作步骤。</w:t>
            </w:r>
          </w:p>
          <w:p w14:paraId="2C88BD5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2.3控制与智能的协同效应</w:t>
            </w:r>
          </w:p>
          <w:p w14:paraId="14D3DC9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数据驱动控制：车辆状态数据（如速度、电量）实时同步至 UI 和后台，为路径规划、能量共享等智能功能提供决策依据。例如，头车根据成员车电量分布动态调整能量共享策略，避免过度消耗某辆车的电量。</w:t>
            </w:r>
          </w:p>
          <w:p w14:paraId="1EC2529E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异常处理闭环：</w:t>
            </w:r>
          </w:p>
          <w:p w14:paraId="1FE82EFF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入队时检测成员车位置一致性，若偏离则抛出异常并提示调整，确保车队协同安全。</w:t>
            </w:r>
          </w:p>
          <w:p w14:paraId="295FBDF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休眠前保存车辆状态（savedCarStates列表），唤醒后恢复现场，避免数据丢失，提升系统可靠性。</w:t>
            </w:r>
          </w:p>
          <w:p w14:paraId="05509804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64415A2E">
            <w:pPr>
              <w:spacing w:before="300" w:after="120" w:line="288" w:lineRule="auto"/>
              <w:jc w:val="left"/>
              <w:outlineLvl w:val="2"/>
              <w:rPr>
                <w:rFonts w:ascii="Arial" w:hAnsi="Arial" w:eastAsia="等线" w:cs="Arial"/>
                <w:b/>
                <w:sz w:val="30"/>
              </w:rPr>
            </w:pPr>
            <w:bookmarkStart w:id="9" w:name="_Toc13627"/>
            <w:r>
              <w:rPr>
                <w:rFonts w:ascii="Arial" w:hAnsi="Arial" w:eastAsia="等线" w:cs="Arial"/>
                <w:b/>
                <w:sz w:val="30"/>
              </w:rPr>
              <w:t>九、课程与课设关联痕迹</w:t>
            </w:r>
            <w:bookmarkEnd w:id="9"/>
          </w:p>
          <w:p w14:paraId="16D751F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（一）课程知识应用</w:t>
            </w:r>
          </w:p>
          <w:p w14:paraId="5D70841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任务目标：将课程知识应用于课设中，提升实践能力，实现理论与实践的紧密结合。</w:t>
            </w:r>
          </w:p>
          <w:p w14:paraId="4089316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任务要求：</w:t>
            </w:r>
          </w:p>
          <w:p w14:paraId="6A388F89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 回顾课程中学习的嵌入式系统知识。</w:t>
            </w:r>
          </w:p>
          <w:p w14:paraId="16E75C2E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复习课程中的关键概念，如微处理器架构、实时操作系统、嵌入式编程、中断处理、内存管理等。</w:t>
            </w:r>
          </w:p>
          <w:p w14:paraId="44C8094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理解嵌入式系统的资源限制和设计挑战，如处理能力、内存大小、能耗等。</w:t>
            </w:r>
          </w:p>
          <w:p w14:paraId="4918EE5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 在课设中应用这些知识，解决实际问题。</w:t>
            </w:r>
          </w:p>
          <w:p w14:paraId="5C7B672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将理论知识应用于项目开发，如使用C语言编写嵌入式程序，使用RTOS管理任务调度，实现多任务并发执行。</w:t>
            </w:r>
          </w:p>
          <w:p w14:paraId="05301E54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利用中断处理机制提高系统的响应速度和实时性。</w:t>
            </w:r>
          </w:p>
          <w:p w14:paraId="22083EF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通过内存管理优化，确保系统在资源受限的情况下高效运行。</w:t>
            </w:r>
          </w:p>
          <w:p w14:paraId="3164DB1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05357B71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3. 创新实践，实现“小马拉大车”的效果。</w:t>
            </w:r>
          </w:p>
          <w:p w14:paraId="6FCD441D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在有限的硬件资源下，通过软件优化和算法创新，实现系统的高性能和高可靠性。</w:t>
            </w:r>
          </w:p>
          <w:p w14:paraId="30BAF0DE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采用模块化设计和分层架构，提高系统的可维护性和可扩展性。</w:t>
            </w:r>
          </w:p>
          <w:p w14:paraId="0EB7308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24CD16D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4. 借鉴“都江堰结构”的智慧，设计系统架构。</w:t>
            </w:r>
          </w:p>
          <w:p w14:paraId="6AF101C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学习都江堰的分水、导流、排沙等原理，设计嵌入式系统的资源分配、任务调度和错误处理机制。</w:t>
            </w:r>
          </w:p>
          <w:p w14:paraId="3ADD1AF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通过精细化管理，实现系统的稳定运行和高效性能。</w:t>
            </w:r>
          </w:p>
          <w:p w14:paraId="4F5F2A26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10E0E02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（二）课设对课程的反馈</w:t>
            </w:r>
          </w:p>
          <w:p w14:paraId="1E0404A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任务目标：通过课设反馈课程中的不足，提升课程质量，确保课程内容与实际需求的匹配。</w:t>
            </w:r>
          </w:p>
          <w:p w14:paraId="1B33FF6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任务要求：</w:t>
            </w:r>
          </w:p>
          <w:p w14:paraId="34DA89E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1. 分析课设过程中遇到的问题，找出课程知识的不足之处。</w:t>
            </w:r>
          </w:p>
          <w:p w14:paraId="3EE9618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识别课程中未覆盖或未充分讲解的知识点，如新兴技术、行业标准、实际开发工具等。</w:t>
            </w:r>
          </w:p>
          <w:p w14:paraId="1A5010A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分析这些问题对项目开发的影响，评估课程知识与实际需求之间的差距。</w:t>
            </w:r>
          </w:p>
          <w:p w14:paraId="0C9B938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4776CEF3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2. 提出改进建议，完善课程内容。</w:t>
            </w:r>
          </w:p>
          <w:p w14:paraId="33EE0942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建议课程增加实践环节，如实验室操作、项目开发、案例分析等，以增强学生的实践能力。</w:t>
            </w:r>
          </w:p>
          <w:p w14:paraId="4DE5FFA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建议课程更新教学内容，引入最新的嵌入式系统技术和行业发展趋势。</w:t>
            </w:r>
          </w:p>
          <w:p w14:paraId="0B8E2308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建议课程加强与企业的合作，提供更多的实习和就业机会，让学生了解行业需求和工作流程。</w:t>
            </w:r>
          </w:p>
          <w:p w14:paraId="66E2B090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</w:p>
          <w:p w14:paraId="219C692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3. 建立课程与课设的持续改进机制。</w:t>
            </w:r>
          </w:p>
          <w:p w14:paraId="087B5CD5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定期收集学生和教师的反馈，评估课程和课设的效果。</w:t>
            </w:r>
          </w:p>
          <w:p w14:paraId="7FA5126B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- 根据反馈结果，及时调整课程内容和教学方法，确保课程的持续改进和优化。</w:t>
            </w:r>
          </w:p>
          <w:p w14:paraId="004D8137">
            <w:pPr>
              <w:spacing w:before="120" w:after="120" w:line="288" w:lineRule="auto"/>
              <w:ind w:left="453"/>
              <w:jc w:val="left"/>
            </w:pPr>
            <w:r>
              <w:rPr>
                <w:rFonts w:hint="eastAsia"/>
              </w:rPr>
              <w:t xml:space="preserve">   - 通过课程与课设的紧密结合，提高学生的综合素质和就业竞争力。</w:t>
            </w:r>
          </w:p>
          <w:p w14:paraId="0C8D9F86">
            <w:pPr>
              <w:spacing w:before="120" w:after="120" w:line="288" w:lineRule="auto"/>
              <w:ind w:left="453"/>
              <w:jc w:val="left"/>
            </w:pPr>
          </w:p>
          <w:p w14:paraId="5E1DD0C1">
            <w:pPr>
              <w:spacing w:before="120" w:after="120" w:line="288" w:lineRule="auto"/>
              <w:ind w:left="453"/>
              <w:jc w:val="left"/>
            </w:pPr>
          </w:p>
          <w:p w14:paraId="462C70F3">
            <w:pPr>
              <w:spacing w:before="120" w:after="120" w:line="288" w:lineRule="auto"/>
              <w:ind w:left="453"/>
              <w:jc w:val="left"/>
            </w:pPr>
          </w:p>
          <w:p w14:paraId="421C0629">
            <w:pPr>
              <w:spacing w:before="120" w:after="120" w:line="288" w:lineRule="auto"/>
              <w:ind w:left="453"/>
              <w:jc w:val="left"/>
            </w:pPr>
          </w:p>
          <w:p w14:paraId="52E1D49C">
            <w:pPr>
              <w:spacing w:before="120" w:after="120" w:line="288" w:lineRule="auto"/>
              <w:ind w:left="453"/>
              <w:jc w:val="left"/>
            </w:pPr>
          </w:p>
          <w:p w14:paraId="51657180">
            <w:pPr>
              <w:spacing w:before="120" w:after="120" w:line="288" w:lineRule="auto"/>
              <w:ind w:left="453"/>
              <w:jc w:val="left"/>
            </w:pPr>
          </w:p>
          <w:p w14:paraId="2ED00ED0">
            <w:pPr>
              <w:spacing w:before="300" w:after="120" w:line="288" w:lineRule="auto"/>
              <w:jc w:val="left"/>
              <w:outlineLvl w:val="2"/>
              <w:rPr>
                <w:rFonts w:hint="eastAsia"/>
              </w:rPr>
            </w:pPr>
          </w:p>
          <w:p w14:paraId="6A595CF6">
            <w:pPr>
              <w:spacing w:before="300" w:after="120" w:line="288" w:lineRule="auto"/>
              <w:jc w:val="left"/>
              <w:outlineLvl w:val="2"/>
              <w:rPr>
                <w:rFonts w:hint="eastAsia"/>
              </w:rPr>
            </w:pPr>
            <w:bookmarkStart w:id="10" w:name="_Toc3417"/>
            <w:r>
              <w:rPr>
                <w:rFonts w:ascii="Arial" w:hAnsi="Arial" w:eastAsia="等线" w:cs="Arial"/>
                <w:b/>
                <w:sz w:val="30"/>
              </w:rPr>
              <w:t>十、gitlab·issue与认知OKR</w:t>
            </w:r>
            <w:bookmarkEnd w:id="10"/>
          </w:p>
          <w:p w14:paraId="01504B4C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群组自我驱动·结伴协同互助·同类竞合引控</w:t>
            </w:r>
          </w:p>
          <w:p w14:paraId="006554BE">
            <w:pPr>
              <w:pStyle w:val="20"/>
              <w:numPr>
                <w:ilvl w:val="0"/>
                <w:numId w:val="21"/>
              </w:numPr>
              <w:spacing w:before="120" w:after="120" w:line="288" w:lineRule="auto"/>
              <w:ind w:firstLineChars="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issue·递进lable·board：问题矩阵</w:t>
            </w:r>
          </w:p>
          <w:tbl>
            <w:tblPr>
              <w:tblStyle w:val="15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934"/>
              <w:gridCol w:w="3934"/>
              <w:gridCol w:w="3934"/>
            </w:tblGrid>
            <w:tr w14:paraId="1B9048C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934" w:type="dxa"/>
                </w:tcPr>
                <w:p w14:paraId="540A9CDD">
                  <w:pPr>
                    <w:pStyle w:val="2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微软雅黑" w:hAnsi="微软雅黑" w:eastAsia="微软雅黑"/>
                      <w:b/>
                      <w:bCs/>
                      <w:sz w:val="28"/>
                      <w:szCs w:val="28"/>
                      <w:vertAlign w:val="baseline"/>
                      <w:lang w:val="en-US" w:eastAsia="zh-CN"/>
                    </w:rPr>
                    <w:t>模块</w:t>
                  </w:r>
                </w:p>
              </w:tc>
              <w:tc>
                <w:tcPr>
                  <w:tcW w:w="3934" w:type="dxa"/>
                </w:tcPr>
                <w:p w14:paraId="7F376DB8">
                  <w:pPr>
                    <w:pStyle w:val="2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微软雅黑" w:hAnsi="微软雅黑" w:eastAsia="微软雅黑"/>
                      <w:b/>
                      <w:bCs/>
                      <w:sz w:val="28"/>
                      <w:szCs w:val="28"/>
                      <w:vertAlign w:val="baseline"/>
                      <w:lang w:val="en-US" w:eastAsia="zh-CN"/>
                    </w:rPr>
                    <w:t>核心要求</w:t>
                  </w:r>
                </w:p>
              </w:tc>
              <w:tc>
                <w:tcPr>
                  <w:tcW w:w="3934" w:type="dxa"/>
                </w:tcPr>
                <w:p w14:paraId="68518CDD">
                  <w:pPr>
                    <w:pStyle w:val="2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微软雅黑" w:hAnsi="微软雅黑" w:eastAsia="微软雅黑"/>
                      <w:b/>
                      <w:bCs/>
                      <w:sz w:val="28"/>
                      <w:szCs w:val="28"/>
                      <w:vertAlign w:val="baseline"/>
                      <w:lang w:val="en-US" w:eastAsia="zh-CN"/>
                    </w:rPr>
                    <w:t>操作要点</w:t>
                  </w:r>
                </w:p>
              </w:tc>
            </w:tr>
            <w:tr w14:paraId="307BE48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934" w:type="dxa"/>
                </w:tcPr>
                <w:p w14:paraId="75C8DBA5">
                  <w:pPr>
                    <w:pStyle w:val="2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28"/>
                      <w:szCs w:val="28"/>
                      <w:vertAlign w:val="baseline"/>
                    </w:rPr>
                  </w:pPr>
                  <w:r>
                    <w:rPr>
                      <w:rStyle w:val="17"/>
                      <w:rFonts w:ascii="Segoe UI" w:hAnsi="Segoe UI" w:eastAsia="Segoe UI" w:cs="Segoe UI"/>
                      <w:b/>
                      <w:bCs/>
                      <w:i w:val="0"/>
                      <w:iCs w:val="0"/>
                      <w:caps w:val="0"/>
                      <w:spacing w:val="0"/>
                      <w:sz w:val="20"/>
                      <w:szCs w:val="20"/>
                      <w:shd w:val="clear" w:fill="FFFFFF"/>
                    </w:rPr>
                    <w:t>GitLab Issue 管理</w:t>
                  </w:r>
                </w:p>
              </w:tc>
              <w:tc>
                <w:tcPr>
                  <w:tcW w:w="3934" w:type="dxa"/>
                </w:tcPr>
                <w:p w14:paraId="35043C4F">
                  <w:pPr>
                    <w:pStyle w:val="20"/>
                    <w:ind w:left="0" w:leftChars="0" w:firstLine="0" w:firstLineChars="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28"/>
                      <w:szCs w:val="28"/>
                      <w:vertAlign w:val="baseline"/>
                    </w:rPr>
                  </w:pPr>
                  <w:r>
                    <w:rPr>
                      <w:rFonts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建立问题矩阵：按 “功能开发”“UI 优化”“异常处理” 等分类创建 Issue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标注递进标签（如</w:t>
                  </w:r>
                  <w:r>
                    <w:rPr>
                      <w:rStyle w:val="19"/>
                      <w:rFonts w:ascii="Consolas" w:hAnsi="Consolas" w:eastAsia="Consolas" w:cs="Consolas"/>
                      <w:i w:val="0"/>
                      <w:iCs w:val="0"/>
                      <w:caps w:val="0"/>
                      <w:spacing w:val="0"/>
                      <w:sz w:val="18"/>
                      <w:szCs w:val="18"/>
                    </w:rPr>
                    <w:t>v1.0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 </w:t>
                  </w:r>
                  <w:r>
                    <w:rPr>
                      <w:rStyle w:val="19"/>
                      <w:rFonts w:hint="default" w:ascii="Consolas" w:hAnsi="Consolas" w:eastAsia="Consolas" w:cs="Consolas"/>
                      <w:i w:val="0"/>
                      <w:iCs w:val="0"/>
                      <w:caps w:val="0"/>
                      <w:spacing w:val="0"/>
                      <w:sz w:val="18"/>
                      <w:szCs w:val="18"/>
                    </w:rPr>
                    <w:t>bug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 </w:t>
                  </w:r>
                  <w:r>
                    <w:rPr>
                      <w:rStyle w:val="19"/>
                      <w:rFonts w:hint="default" w:ascii="Consolas" w:hAnsi="Consolas" w:eastAsia="Consolas" w:cs="Consolas"/>
                      <w:i w:val="0"/>
                      <w:iCs w:val="0"/>
                      <w:caps w:val="0"/>
                      <w:spacing w:val="0"/>
                      <w:sz w:val="18"/>
                      <w:szCs w:val="18"/>
                    </w:rPr>
                    <w:t>enhancement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）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使用 Board 看板跟踪 Issue 状态（待办 / 进行中 / 已解决）</w:t>
                  </w:r>
                </w:p>
              </w:tc>
              <w:tc>
                <w:tcPr>
                  <w:tcW w:w="3934" w:type="dxa"/>
                </w:tcPr>
                <w:p w14:paraId="614B9A19">
                  <w:pPr>
                    <w:pStyle w:val="20"/>
                    <w:ind w:left="0" w:leftChars="0" w:firstLine="0" w:firstLineChars="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18"/>
                      <w:szCs w:val="18"/>
                      <w:vertAlign w:val="baseline"/>
                    </w:rPr>
                  </w:pPr>
                  <w:r>
                    <w:rPr>
                      <w:rFonts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- 组长负责统筹 Issue 分配，组员定期更新进度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- 每个 Issue 需关联代码提交记录，形成闭环追溯</w:t>
                  </w:r>
                </w:p>
              </w:tc>
            </w:tr>
            <w:tr w14:paraId="7793839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934" w:type="dxa"/>
                </w:tcPr>
                <w:p w14:paraId="4E33F15D">
                  <w:pPr>
                    <w:pStyle w:val="2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28"/>
                      <w:szCs w:val="28"/>
                      <w:vertAlign w:val="baseline"/>
                    </w:rPr>
                  </w:pPr>
                  <w:r>
                    <w:rPr>
                      <w:rStyle w:val="17"/>
                      <w:rFonts w:ascii="Segoe UI" w:hAnsi="Segoe UI" w:eastAsia="Segoe UI" w:cs="Segoe UI"/>
                      <w:b/>
                      <w:bCs/>
                      <w:i w:val="0"/>
                      <w:iCs w:val="0"/>
                      <w:caps w:val="0"/>
                      <w:spacing w:val="0"/>
                      <w:sz w:val="20"/>
                      <w:szCs w:val="20"/>
                      <w:shd w:val="clear" w:fill="FFFFFF"/>
                    </w:rPr>
                    <w:t>认知 OKR 设定</w:t>
                  </w:r>
                </w:p>
              </w:tc>
              <w:tc>
                <w:tcPr>
                  <w:tcW w:w="3934" w:type="dxa"/>
                </w:tcPr>
                <w:p w14:paraId="0A8A3C16">
                  <w:pPr>
                    <w:pStyle w:val="20"/>
                    <w:ind w:left="0" w:leftChars="0" w:firstLine="0" w:firstLineChars="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18"/>
                      <w:szCs w:val="18"/>
                      <w:vertAlign w:val="baseline"/>
                    </w:rPr>
                  </w:pPr>
                  <w:r>
                    <w:rPr>
                      <w:rStyle w:val="17"/>
                      <w:rFonts w:hint="default" w:ascii="Segoe UI" w:hAnsi="Segoe UI" w:eastAsia="Segoe UI" w:cs="Segoe UI"/>
                      <w:b/>
                      <w:bCs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团队 OKR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：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O1：熟练运用五层结构构造嵌入式系统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O2：完成三法则（除、乘、加）嵌入分析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Style w:val="17"/>
                      <w:rFonts w:hint="default" w:ascii="Segoe UI" w:hAnsi="Segoe UI" w:eastAsia="Segoe UI" w:cs="Segoe UI"/>
                      <w:b/>
                      <w:bCs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个人 OKR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：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组长：统筹进度与技术决策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需求员：精准提炼需求并文档化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优裁员：代码优化与功耗优化</w:t>
                  </w:r>
                </w:p>
              </w:tc>
              <w:tc>
                <w:tcPr>
                  <w:tcW w:w="3934" w:type="dxa"/>
                </w:tcPr>
                <w:p w14:paraId="1E9826D2">
                  <w:pPr>
                    <w:pStyle w:val="20"/>
                    <w:ind w:left="0" w:leftChars="0" w:firstLine="0" w:firstLineChars="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18"/>
                      <w:szCs w:val="18"/>
                      <w:vertAlign w:val="baseline"/>
                    </w:rPr>
                  </w:pPr>
                  <w:r>
                    <w:rPr>
                      <w:rFonts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- 遵循 SMART 原则（具体、可量化、有时限）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- 每周同步 OKR 完成度，通过 GitLab Wiki 记录反思</w:t>
                  </w:r>
                </w:p>
              </w:tc>
            </w:tr>
            <w:tr w14:paraId="168D2F0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934" w:type="dxa"/>
                </w:tcPr>
                <w:p w14:paraId="688C549C">
                  <w:pPr>
                    <w:pStyle w:val="2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28"/>
                      <w:szCs w:val="28"/>
                      <w:vertAlign w:val="baseline"/>
                    </w:rPr>
                  </w:pPr>
                  <w:r>
                    <w:rPr>
                      <w:rStyle w:val="17"/>
                      <w:rFonts w:ascii="Segoe UI" w:hAnsi="Segoe UI" w:eastAsia="Segoe UI" w:cs="Segoe UI"/>
                      <w:b/>
                      <w:bCs/>
                      <w:i w:val="0"/>
                      <w:iCs w:val="0"/>
                      <w:caps w:val="0"/>
                      <w:spacing w:val="0"/>
                      <w:sz w:val="20"/>
                      <w:szCs w:val="20"/>
                      <w:shd w:val="clear" w:fill="FFFFFF"/>
                    </w:rPr>
                    <w:t>协同机制</w:t>
                  </w:r>
                </w:p>
              </w:tc>
              <w:tc>
                <w:tcPr>
                  <w:tcW w:w="3934" w:type="dxa"/>
                </w:tcPr>
                <w:p w14:paraId="3F6AF304">
                  <w:pPr>
                    <w:pStyle w:val="20"/>
                    <w:ind w:left="0" w:leftChars="0" w:firstLine="0" w:firstLineChars="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18"/>
                      <w:szCs w:val="18"/>
                      <w:vertAlign w:val="baseline"/>
                    </w:rPr>
                  </w:pPr>
                  <w:r>
                    <w:rPr>
                      <w:rFonts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 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同类竞合引控：组内分工明确，避免重复开发；与其他小组良性竞争，共享通用模块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结伴协同：通过 Issue 评论区讨论技术细节，定期召开线上会议同步进展</w:t>
                  </w:r>
                </w:p>
              </w:tc>
              <w:tc>
                <w:tcPr>
                  <w:tcW w:w="3934" w:type="dxa"/>
                </w:tcPr>
                <w:p w14:paraId="4BB86781">
                  <w:pPr>
                    <w:pStyle w:val="20"/>
                    <w:ind w:left="0" w:leftChars="0" w:firstLine="0" w:firstLineChars="0"/>
                    <w:jc w:val="both"/>
                    <w:rPr>
                      <w:rFonts w:hint="eastAsia" w:ascii="微软雅黑" w:hAnsi="微软雅黑" w:eastAsia="微软雅黑"/>
                      <w:b/>
                      <w:bCs/>
                      <w:sz w:val="18"/>
                      <w:szCs w:val="18"/>
                      <w:vertAlign w:val="baseline"/>
                    </w:rPr>
                  </w:pPr>
                  <w:r>
                    <w:rPr>
                      <w:rFonts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- 利用 GitLab 的 Merge Request 机制进行代码 review</w:t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br w:type="textWrapping"/>
                  </w:r>
                  <w:r>
                    <w:rPr>
                      <w:rFonts w:hint="default" w:ascii="Segoe UI" w:hAnsi="Segoe UI" w:eastAsia="Segoe UI" w:cs="Segoe UI"/>
                      <w:i w:val="0"/>
                      <w:iCs w:val="0"/>
                      <w:caps w:val="0"/>
                      <w:spacing w:val="0"/>
                      <w:sz w:val="18"/>
                      <w:szCs w:val="18"/>
                      <w:shd w:val="clear" w:fill="FFFFFF"/>
                    </w:rPr>
                    <w:t>- 对共性问题创建跨组 Issue，协作解决</w:t>
                  </w:r>
                </w:p>
              </w:tc>
            </w:tr>
          </w:tbl>
          <w:p w14:paraId="29EB8B64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  <w:p w14:paraId="4DE81DFA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75648" behindDoc="0" locked="0" layoutInCell="1" allowOverlap="1">
                      <wp:simplePos x="0" y="0"/>
                      <wp:positionH relativeFrom="column">
                        <wp:posOffset>-90805</wp:posOffset>
                      </wp:positionH>
                      <wp:positionV relativeFrom="paragraph">
                        <wp:posOffset>321945</wp:posOffset>
                      </wp:positionV>
                      <wp:extent cx="7886700" cy="744220"/>
                      <wp:effectExtent l="0" t="0" r="0" b="0"/>
                      <wp:wrapNone/>
                      <wp:docPr id="285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744220"/>
                                <a:chOff x="35" y="-34"/>
                                <a:chExt cx="8943" cy="1184"/>
                              </a:xfrm>
                            </wpg:grpSpPr>
                            <wps:wsp>
                              <wps:cNvPr id="286" name="直角三角形 286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287" name="直角三角形 287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288" name="组合 288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289" name="矩形 289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90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7E528067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3E14F7DD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291" name="组合 291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292" name="矩形 292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93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4E12738F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34E801E7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294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8763CFE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结伴小组示范对齐</w:t>
                                    </w:r>
                                  </w:p>
                                  <w:p w14:paraId="165A264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295" name="文本框 119"/>
                              <wps:cNvSpPr txBox="1"/>
                              <wps:spPr>
                                <a:xfrm>
                                  <a:off x="450" y="-9"/>
                                  <a:ext cx="2787" cy="115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FB79888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全面打开放开公开自我生命系统，示范群组主动、合作与探索性学习主动，</w:t>
                                    </w:r>
                                  </w:p>
                                  <w:p w14:paraId="69EAF424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-7.15pt;margin-top:25.35pt;height:58.6pt;width:621pt;z-index:251675648;mso-width-relative:page;mso-height-relative:page;" coordorigin="35,-34" coordsize="8943,1184" o:gfxdata="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Ugi0DL4AAADc&#10;AAAADwAAAGRycy9kb3ducmV2LnhtbEWPS4vCMBSF98L8h3AHZiOa2kXR2lQYRRhmIfhauLs017ZM&#10;c1ObVJ1/bwTB5eE8Pk62uJtGXKlztWUFk3EEgriwuuZSwWG/Hk1BOI+ssbFMCv7JwSL/GGSYanvj&#10;LV13vhRhhF2KCirv21RKV1Rk0I1tSxy8s+0M+iC7UuoOb2HcNDKOokQarDkQKmxpWVHxt+tN4M6+&#10;49Px0v+2w0uyl3q1wTX2Sn19TqI5CE93/w6/2j9aQTxN4HkmHAGZ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gi0DL4A&#10;AADcAAAADwAAAAAAAAABACAAAAAiAAAAZHJzL2Rvd25yZXYueG1sUEsBAhQAFAAAAAgAh07iQDMv&#10;BZ47AAAAOQAAABAAAAAAAAAAAQAgAAAADQEAAGRycy9zaGFwZXhtbC54bWxQSwUGAAAAAAYABgBb&#10;AQAAtwMAAAAA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HMZ5+b0AAADc&#10;AAAADwAAAGRycy9kb3ducmV2LnhtbEWP3YrCMBSE7xd8h3CEvVk0tS4q1eiFP7B3stYHODTHtpic&#10;lCbWrk+/EQQvh5n5hlltemtER62vHSuYjBMQxIXTNZcKzvlhtADhA7JG45gU/JGHzXrwscJMuzv/&#10;UncKpYgQ9hkqqEJoMil9UZFFP3YNcfQurrUYomxLqVu8R7g1Mk2SmbRYc1yosKFtRcX1dLMKdtPv&#10;67475OkxJzz3X1PzeJRGqc/hJFmCCNSHd/jV/tEK0sUcnmfiEZD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xnn5vQAA&#10;ANwAAAAPAAAAAAAAAAEAIAAAACIAAABkcnMvZG93bnJldi54bWxQSwECFAAUAAAACACHTuJAMy8F&#10;njsAAAA5AAAAEAAAAAAAAAABACAAAAAMAQAAZHJzL3NoYXBleG1sLnhtbFBLBQYAAAAABgAGAFsB&#10;AAC2AwAAAAA=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HuWlyL8AAADc&#10;AAAADwAAAGRycy9kb3ducmV2LnhtbEWPzW7CMBCE75V4B2uRuDUOHFAaYji0IEHphZ8HWMVLEhKv&#10;o9iQNE9fV6rU42hmvtFkm8E04kmdqywrmEcxCOLc6ooLBdfL7jUB4TyyxsYyKfgmB5v15CXDVNue&#10;T/Q8+0IECLsUFZTet6mULi/JoItsSxy8m+0M+iC7QuoO+wA3jVzE8VIarDgslNjSe0l5fX4YBUny&#10;9Tn2R3PPj4f61G5x3NfXD6Vm03m8AuFp8P/hv/ZeK1gkb/B7JhwBuf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7lpci/&#10;AAAA3AAAAA8AAAAAAAAAAQAgAAAAIgAAAGRycy9kb3ducmV2LnhtbFBLAQIUABQAAAAIAIdO4kAz&#10;LwWeOwAAADkAAAAQAAAAAAAAAAEAIAAAAA4BAABkcnMvc2hhcGV4bWwueG1sUEsFBgAAAAAGAAYA&#10;WwEAALg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GSHslrsAAADc&#10;AAAADwAAAGRycy9kb3ducmV2LnhtbEVPu2rDMBTdA/kHcQPdEskmKYlr2UNCIVND06bQ7WJdP6h1&#10;ZSw1dv++GgodD+edl7PtxZ1G3znWkGwUCOLKmY4bDe9vz+s9CB+QDfaOScMPeSiL5SLHzLiJX+l+&#10;DY2IIewz1NCGMGRS+qoli37jBuLI1W60GCIcG2lGnGK47WWq1KO02HFsaHGgY0vV1/Xbari91J8f&#10;W3VpTnY3TG5Wku1Bav2wStQTiEBz+Bf/uc9GQ3qI8+OZeARk8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SHslrsAAADc&#10;AAAADwAAAAAAAAABACAAAAAiAAAAZHJzL2Rvd25yZXYueG1sUEsBAhQAFAAAAAgAh07iQDMvBZ47&#10;AAAAOQAAABAAAAAAAAAAAQAgAAAACgEAAGRycy9zaGFwZXhtbC54bWxQSwUGAAAAAAYABgBbAQAA&#10;tA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7E528067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3E14F7DD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0fnMsb8AAADc&#10;AAAADwAAAGRycy9kb3ducmV2LnhtbEWPQWvCQBSE70L/w/IK3nSzlopNXaWIlR5EMBZKb4/sMwlm&#10;34bsmui/dwXB4zAz3zDz5cXWoqPWV441qHECgjh3puJCw+/hezQD4QOywdoxabiSh+XiZTDH1Lie&#10;99RloRARwj5FDWUITSqlz0uy6MeuIY7e0bUWQ5RtIU2LfYTbWk6SZCotVhwXSmxoVVJ+ys5Ww6bH&#10;/utNrbvt6bi6/h/ed39bRVoPX1XyCSLQJTzDj/aP0TD5UHA/E4+AXNw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R+cyx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lZihZL4AAADc&#10;AAAADwAAAGRycy9kb3ducmV2LnhtbEWPwW7CMBBE70j9B2sr9QYOOVQhYDhAK1HgQuADVvGShMTr&#10;KHYJ8PUYCYnjaGbeaGaLq2nEhTpXWVYwHkUgiHOrKy4UHA+/wwSE88gaG8uk4EYOFvOPwQxTbXve&#10;0yXzhQgQdikqKL1vUyldXpJBN7ItcfBOtjPog+wKqTvsA9w0Mo6ib2mw4rBQYkvLkvI6+zcKkmS3&#10;ufdbc863f/W+/cH7uj6ulPr6HEdTEJ6u/h1+tddaQTyJ4XkmHAE5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ZihZL4A&#10;AADcAAAADwAAAAAAAAABACAAAAAiAAAAZHJzL2Rvd25yZXYueG1sUEsBAhQAFAAAAAgAh07iQDMv&#10;BZ47AAAAOQAAABAAAAAAAAAAAQAgAAAADQEAAGRycy9zaGFwZXhtbC54bWxQSwUGAAAAAAYABgBb&#10;AQAAtwMAAAAA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6fNy4b4AAADc&#10;AAAADwAAAGRycy9kb3ducmV2LnhtbEWPQWvCQBSE74L/YXlCb7prqqWmrjm0CD1ZjK3g7ZF9JqHZ&#10;tyG7Jum/7xYKHoeZ+YbZZqNtRE+drx1rWC4UCOLCmZpLDZ+n/fwZhA/IBhvHpOGHPGS76WSLqXED&#10;H6nPQykihH2KGqoQ2lRKX1Rk0S9cSxy9q+sshii7UpoOhwi3jUyUepIWa44LFbb0WlHxnd+shq/D&#10;9XJeqY/yza7bwY1Kst1IrR9mS/UCItAY7uH/9rvRkGwe4e9MPAJy9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fNy4b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4E12738F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34E801E7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Zhrqlb0AAADc&#10;AAAADwAAAGRycy9kb3ducmV2LnhtbEWPQWvCQBSE74X+h+UVvNXdiJYaXXNoETxZjLbQ2yP7TILZ&#10;tyG7JvHfdwWhx2FmvmHW2Wgb0VPna8cakqkCQVw4U3Op4XTcvr6D8AHZYOOYNNzIQ7Z5flpjatzA&#10;B+rzUIoIYZ+ihiqENpXSFxVZ9FPXEkfv7DqLIcqulKbDIcJtI2dKvUmLNceFClv6qKi45Fer4Xt/&#10;/v2Zq6/y0y7awY1Ksl1KrScviVqBCDSG//CjvTMaZss53M/EIyA3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GuqV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38763CFE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结伴小组示范对齐</w:t>
                              </w:r>
                            </w:p>
                            <w:p w14:paraId="165A264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1159;width:2787;" filled="f" stroked="f" coordsize="21600,21600" o:gfxdata="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VZPDr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3FB79888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全面打开放开公开自我生命系统，示范群组主动、合作与探索性学习主动，</w:t>
                              </w:r>
                            </w:p>
                            <w:p w14:paraId="69EAF424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50FC3D1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77BF8858">
            <w:pPr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完成 EO-Smart 电动物联车控制板设计，实现 UI 界面设计、电量显示、看门狗机制、休眠功能等。</w:t>
            </w:r>
          </w:p>
          <w:p w14:paraId="247A226D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09DE89A3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3952FAD2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3F6D2481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591E3703">
            <w:pPr>
              <w:pStyle w:val="20"/>
              <w:ind w:firstLine="0" w:firstLineChars="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初期休眠功能与看门狗机制存在逻辑冲突，导致系统不稳定</w:t>
            </w:r>
          </w:p>
          <w:p w14:paraId="3B394942">
            <w:pPr>
              <w:pStyle w:val="20"/>
              <w:ind w:left="0" w:leftChars="0"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FBC4990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155ED1F6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在处理车队状态更新（如能量共享、位置同步）时，多线程并发导致数据不一致，需反复调试锁机制。</w:t>
            </w:r>
          </w:p>
          <w:p w14:paraId="3E19664C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1A98A21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02503EF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714A9AF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6EBE91D0">
            <w:pPr>
              <w:pStyle w:val="20"/>
              <w:ind w:firstLine="440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对实验箱硬件特性和 GitLab 高级功能（如 CI/CD 流水线）掌握不深入，导致开发后期才引入版本冲突解决策略</w:t>
            </w:r>
          </w:p>
          <w:p w14:paraId="46E9E85C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FECC07E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CD2EC3D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  <w:p w14:paraId="7FC3E48F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t>通过三栏 OKR 明确目标（O）与关键结果（KR），如 “提升系统智能化” 对应 “实现车队能量共享”（KR1），确保任务可量化、可追踪。</w:t>
            </w:r>
          </w:p>
        </w:tc>
      </w:tr>
      <w:tr w14:paraId="7C814B17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DBD208E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B96A70C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深度课设需求任务8·展示反省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D9371CA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509E54C0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12F862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05501DF2">
            <w:pPr>
              <w:pStyle w:val="20"/>
              <w:ind w:firstLine="440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如何添加微交互提升用户感知？如不同电量动画图标效果，充电完成后的弹窗显示，点击提交后的加载状态显示等？</w:t>
            </w:r>
          </w:p>
          <w:p w14:paraId="19B83D5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C1561D5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0516A358">
            <w:pPr>
              <w:pStyle w:val="20"/>
              <w:ind w:firstLine="440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Arial" w:hAnsi="Arial" w:eastAsia="等线" w:cs="Arial"/>
                <w:sz w:val="22"/>
              </w:rPr>
              <w:t>设计 “按钮点击效果” 时，除了颜色变化，如何添加微交互（如轻微缩放动画、点击音效）提升用户感知？</w:t>
            </w:r>
          </w:p>
          <w:p w14:paraId="50852C2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59F4E9C6">
            <w:pPr>
              <w:pStyle w:val="20"/>
              <w:ind w:firstLine="440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Arial" w:hAnsi="Arial" w:eastAsia="等线" w:cs="Arial"/>
                <w:sz w:val="22"/>
              </w:rPr>
              <w:t>设计一个 “下拉选择框” 组件时，如何优化键盘用户的操作体验（如通过上下箭头切换选项、回车键确认）</w:t>
            </w:r>
          </w:p>
          <w:p w14:paraId="70D4189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13BFBFAF">
            <w:pPr>
              <w:pStyle w:val="20"/>
              <w:ind w:firstLine="382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Arial" w:hAnsi="Arial" w:eastAsia="等线" w:cs="Arial"/>
                <w:sz w:val="22"/>
              </w:rPr>
              <w:t>模拟 “充电进度 UI” 时，如何通过 CSS 动画实现电池图标内的电量填充效果？充电完成后如何触发提示弹窗（结合 JavaScript 事件监听）？</w:t>
            </w:r>
          </w:p>
          <w:p w14:paraId="3E294ED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0E15455C">
            <w:pPr>
              <w:pStyle w:val="20"/>
              <w:ind w:firstLine="440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模拟 “电量显示” 时，如何设计 UI 元素（如电池图标）的状态切换逻辑（满电 / 低电量 / 充电中）？</w:t>
            </w:r>
          </w:p>
          <w:p w14:paraId="3B4165FD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56B85FA">
            <w:pPr>
              <w:spacing w:before="300" w:after="120" w:line="288" w:lineRule="auto"/>
              <w:jc w:val="left"/>
              <w:outlineLvl w:val="2"/>
              <w:rPr>
                <w:rFonts w:hint="eastAsia"/>
              </w:rPr>
            </w:pPr>
            <w:bookmarkStart w:id="11" w:name="_Toc12057"/>
            <w:r>
              <w:rPr>
                <w:rFonts w:ascii="Arial" w:hAnsi="Arial" w:eastAsia="等线" w:cs="Arial"/>
                <w:b/>
                <w:sz w:val="30"/>
              </w:rPr>
              <w:t>十一、展示分享与反省</w:t>
            </w:r>
            <w:bookmarkEnd w:id="11"/>
          </w:p>
          <w:p w14:paraId="48FF9D7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 xml:space="preserve">1、三法则分析授设关联 </w:t>
            </w:r>
          </w:p>
          <w:p w14:paraId="2E886D68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drawing>
                <wp:inline distT="0" distB="0" distL="0" distR="0">
                  <wp:extent cx="7747000" cy="4351020"/>
                  <wp:effectExtent l="0" t="0" r="0" b="5080"/>
                  <wp:docPr id="20" name="Drawing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Drawing 1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0" cy="435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A0732">
            <w:pPr>
              <w:spacing w:before="120" w:after="120" w:line="288" w:lineRule="auto"/>
              <w:ind w:firstLine="220" w:firstLineChars="10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完成“÷”、“×”、“＋”三法则分析，对深度主题课设映射模板进行填充</w:t>
            </w:r>
          </w:p>
          <w:tbl>
            <w:tblPr>
              <w:tblStyle w:val="14"/>
              <w:tblpPr w:leftFromText="180" w:rightFromText="180" w:vertAnchor="text" w:horzAnchor="page" w:tblpX="334" w:tblpY="569"/>
              <w:tblOverlap w:val="never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shd w:val="clear" w:color="auto" w:fill="auto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194"/>
              <w:gridCol w:w="1612"/>
              <w:gridCol w:w="5329"/>
              <w:gridCol w:w="3268"/>
            </w:tblGrid>
            <w:tr w14:paraId="42224B7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shd w:val="clear" w:color="auto" w:fill="auto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1194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0FAD2A46">
                  <w:pPr>
                    <w:keepNext w:val="0"/>
                    <w:keepLines w:val="0"/>
                    <w:widowControl/>
                    <w:suppressLineNumbers w:val="0"/>
                    <w:jc w:val="center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三法则</w:t>
                  </w:r>
                </w:p>
              </w:tc>
              <w:tc>
                <w:tcPr>
                  <w:tcW w:w="1612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30FB5CEF">
                  <w:pPr>
                    <w:keepNext w:val="0"/>
                    <w:keepLines w:val="0"/>
                    <w:widowControl/>
                    <w:suppressLineNumbers w:val="0"/>
                    <w:jc w:val="center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定义与目标</w:t>
                  </w:r>
                </w:p>
              </w:tc>
              <w:tc>
                <w:tcPr>
                  <w:tcW w:w="5329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788FEB01">
                  <w:pPr>
                    <w:keepNext w:val="0"/>
                    <w:keepLines w:val="0"/>
                    <w:widowControl/>
                    <w:suppressLineNumbers w:val="0"/>
                    <w:jc w:val="center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车联 Ⅰ 主题实践案例</w:t>
                  </w:r>
                </w:p>
              </w:tc>
              <w:tc>
                <w:tcPr>
                  <w:tcW w:w="3268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3A0F3449">
                  <w:pPr>
                    <w:keepNext w:val="0"/>
                    <w:keepLines w:val="0"/>
                    <w:widowControl/>
                    <w:suppressLineNumbers w:val="0"/>
                    <w:jc w:val="center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与课程 / 课设关联</w:t>
                  </w:r>
                </w:p>
              </w:tc>
            </w:tr>
            <w:tr w14:paraId="6FBD61F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194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0AE54F49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除法（简化）</w:t>
                  </w:r>
                </w:p>
              </w:tc>
              <w:tc>
                <w:tcPr>
                  <w:tcW w:w="1612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5A5C459F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剥离非核心功能，聚焦关键场景，降低系统复杂度，提升运行效率。</w:t>
                  </w:r>
                </w:p>
              </w:tc>
              <w:tc>
                <w:tcPr>
                  <w:tcW w:w="5329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7855D200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 </w:t>
                  </w: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功能简化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▶ 初期剥离蓝牙签字、云端数据消创等选做功能，优先实现基础车联组队（单体运行→结伴运行）、变姿（四轮正轮态→360 旋转轮态）、温控（环境温度监测）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▶ 简化 UI 交互逻辑：仅保留 3 个焦点选择（“组队”“变姿”“温度调节”），操作流程深度≤2 级（如：拨码开关切换 UI→触摸屏选择功能）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 </w:t>
                  </w: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硬件裁剪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▶ 暂不启用 CAN 接口、4G 模块，优先使用调试串口、LED 灯、数码管实现基础状态反馈</w:t>
                  </w:r>
                </w:p>
              </w:tc>
              <w:tc>
                <w:tcPr>
                  <w:tcW w:w="3268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5B94325A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 对应课程五层架构中的</w:t>
                  </w: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应用层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与</w:t>
                  </w: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驱动层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解耦，通过简化应用场景聚焦底层硬件控制（如 LED 灯位操作、拨码开关状态读取）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 符合浅度课设 “双 UI 解耦” 基础，通过 “除法” 快速验证核心逻辑（如车联组队状态同步）</w:t>
                  </w:r>
                </w:p>
              </w:tc>
            </w:tr>
            <w:tr w14:paraId="4BC98A6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shd w:val="clear" w:color="auto" w:fill="auto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194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4B6DE5C6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乘法（放大）</w:t>
                  </w:r>
                </w:p>
              </w:tc>
              <w:tc>
                <w:tcPr>
                  <w:tcW w:w="1612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1E0DF238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强化核心优势，通过功能扩展或性能优化放大系统价值，聚焦用户体验或效率提升。</w:t>
                  </w:r>
                </w:p>
              </w:tc>
              <w:tc>
                <w:tcPr>
                  <w:tcW w:w="5329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72AFC99A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 </w:t>
                  </w: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核心功能放大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▶ 放大 “结伴运行” 场景：实现动态入队 / 离队逻辑，引入头车激励策略（头车优先分配电量），通过 LED 灯组（bit1-bit0）显示组队状态（00：单体，01：入队，10：头车，11：群驾）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▶ 优化温控逻辑：AD 采集电位器模拟温度输入，数码管实时显示温度值，当温度超过阈值时通过蜂鸣器报警并触发 LED3（最简 UI 标识灯）闪烁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 </w:t>
                  </w: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体验优化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▶ 在高级 UI（触摸屏）中增加动画反馈：车辆变姿时显示 360 旋转动画，组队成功时播放语音提示 “入队成功”</w:t>
                  </w:r>
                </w:p>
              </w:tc>
              <w:tc>
                <w:tcPr>
                  <w:tcW w:w="3268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489BF6C8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 对应课程 “主题化设计构筑” 要求，通过 “乘法” 扩展浅度课设的点名功能，迁移至车联场景的组队协同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 结合《嵌入式系统设计》中 “事件驱动编程” 理论，通过中断机制实现温度报警与 UI 动画同步</w:t>
                  </w:r>
                </w:p>
              </w:tc>
            </w:tr>
            <w:tr w14:paraId="6665AB8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194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67FAA7F0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加法（扩展）</w:t>
                  </w:r>
                </w:p>
              </w:tc>
              <w:tc>
                <w:tcPr>
                  <w:tcW w:w="1612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6C617F70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引入新功能、交互或技术，增强系统完整性与扩展性，实现场景延伸或多维度价值。</w:t>
                  </w:r>
                </w:p>
              </w:tc>
              <w:tc>
                <w:tcPr>
                  <w:tcW w:w="5329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485F6254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 </w:t>
                  </w: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功能扩展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▶ 增加 “能耗互助” 机制：当某车辆电量＜20% 时，自动向头车请求能量共享，头车通过 CAN 接口模拟能量传输（LED 灯组显示电量转移过程）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▶ 扩展异常处理：引入看门狗（WDT）机制，当系统卡死时自动重启并通过数码管显示错误代码（如 “ER01” 表示 UI 切换超时）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 </w:t>
                  </w:r>
                  <w:r>
                    <w:rPr>
                      <w:rStyle w:val="17"/>
                      <w:rFonts w:ascii="宋体" w:hAnsi="宋体" w:eastAsia="宋体" w:cs="宋体"/>
                      <w:b/>
                      <w:bCs/>
                      <w:kern w:val="0"/>
                      <w:sz w:val="20"/>
                      <w:szCs w:val="20"/>
                      <w:lang w:val="en-US" w:eastAsia="zh-CN" w:bidi="ar"/>
                    </w:rPr>
                    <w:t>交互扩展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▶ 双 UI 联动：中级 UI（拨码开关 + 数码管）显示实时数据，高级 UI（触摸屏）展示历史能耗曲线，通过 8 号拨码开关实现一键切换</w:t>
                  </w:r>
                </w:p>
              </w:tc>
              <w:tc>
                <w:tcPr>
                  <w:tcW w:w="3268" w:type="dxa"/>
                  <w:shd w:val="clear" w:color="auto" w:fill="auto"/>
                  <w:tcMar>
                    <w:top w:w="90" w:type="dxa"/>
                    <w:left w:w="135" w:type="dxa"/>
                    <w:bottom w:w="90" w:type="dxa"/>
                    <w:right w:w="135" w:type="dxa"/>
                  </w:tcMar>
                  <w:vAlign w:val="center"/>
                </w:tcPr>
                <w:p w14:paraId="62C0DDAC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 对应课程 “可测可靠加入” 与 “可优加入” 要求，通过 “加法” 集成浅度课设的 “多阶段系统”（启动→点名→深度课设），并扩展至车联场景的故障自恢复（看门狗）、数据可视化（触摸屏曲线）</w:t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kern w:val="0"/>
                      <w:sz w:val="20"/>
                      <w:szCs w:val="20"/>
                      <w:lang w:val="en-US" w:eastAsia="zh-CN" w:bidi="ar"/>
                    </w:rPr>
                    <w:t>- 体现《计算机组成原理》中 “存储层次结构” 思想，通过看门狗触发前保存关键数据（如行驶里程、电量状态）</w:t>
                  </w:r>
                </w:p>
              </w:tc>
            </w:tr>
          </w:tbl>
          <w:p w14:paraId="2819B7B1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2B179BE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43C505D9">
            <w:pPr>
              <w:pStyle w:val="20"/>
              <w:ind w:firstLine="260"/>
              <w:jc w:val="left"/>
              <w:rPr>
                <w:rFonts w:hint="eastAsia"/>
                <w:color w:val="auto"/>
                <w:sz w:val="21"/>
                <w:szCs w:val="21"/>
              </w:rPr>
            </w:pPr>
            <w:r>
              <w:rPr>
                <w:color w:val="auto"/>
                <w:sz w:val="21"/>
                <w:szCs w:val="21"/>
              </w:rPr>
              <w:t>通过蜂鸣器群组点名、数码管 / 点阵显示信息，实现多车协同控制</w:t>
            </w:r>
          </w:p>
          <w:p w14:paraId="2AB1CBE1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787E2541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1A681D23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2732783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5639DDA5">
            <w:pPr>
              <w:pStyle w:val="20"/>
              <w:ind w:firstLine="360"/>
              <w:jc w:val="left"/>
              <w:rPr>
                <w:rFonts w:hint="eastAsia"/>
                <w:color w:val="auto"/>
                <w:sz w:val="21"/>
                <w:szCs w:val="21"/>
              </w:rPr>
            </w:pPr>
            <w:r>
              <w:rPr>
                <w:color w:val="auto"/>
                <w:sz w:val="21"/>
                <w:szCs w:val="21"/>
              </w:rPr>
              <w:t>当前仅基于预设地图数据计算路径，缺乏实时路况动态更新能力。</w:t>
            </w:r>
          </w:p>
          <w:p w14:paraId="04F8E7B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BDE6372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D99F1F0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15E3891D">
            <w:pPr>
              <w:pStyle w:val="20"/>
              <w:ind w:firstLine="360"/>
              <w:jc w:val="left"/>
              <w:rPr>
                <w:rFonts w:hint="eastAsia"/>
                <w:color w:val="auto"/>
                <w:sz w:val="21"/>
                <w:szCs w:val="21"/>
              </w:rPr>
            </w:pPr>
            <w:r>
              <w:rPr>
                <w:color w:val="auto"/>
                <w:sz w:val="21"/>
                <w:szCs w:val="21"/>
              </w:rPr>
              <w:t>实验箱部分外设（如触摸屏）驱动兼容性差，需自行修改底层代码实现稳定通信</w:t>
            </w:r>
          </w:p>
          <w:p w14:paraId="550FDA00">
            <w:pPr>
              <w:pStyle w:val="20"/>
              <w:ind w:left="0" w:leftChars="0"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C2B223E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DCD821B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500540FD">
            <w:pPr>
              <w:pStyle w:val="20"/>
              <w:ind w:firstLine="360"/>
              <w:jc w:val="left"/>
              <w:rPr>
                <w:rFonts w:hint="eastAsia"/>
                <w:color w:val="auto"/>
                <w:sz w:val="21"/>
                <w:szCs w:val="21"/>
              </w:rPr>
            </w:pPr>
            <w:r>
              <w:rPr>
                <w:color w:val="auto"/>
                <w:sz w:val="21"/>
                <w:szCs w:val="21"/>
              </w:rPr>
              <w:t>对实验箱硬件特性和 GitLab 高级功能（如 CI/CD 流水线）掌握不深入，导致开发后期才引入版本冲突解决策略</w:t>
            </w:r>
          </w:p>
          <w:p w14:paraId="2158D31D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49B1B6C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DA8D272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  <w:p w14:paraId="5A23C1F2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color w:val="auto"/>
                <w:sz w:val="21"/>
                <w:szCs w:val="21"/>
              </w:rPr>
              <w:t>定期开展组内技术分享（如 Java 多线程、Git 操作），何叶（组助）整理《开发问题手册》，避免重复踩坑</w:t>
            </w:r>
          </w:p>
        </w:tc>
      </w:tr>
      <w:tr w14:paraId="1B1FC1D9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102E70B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815975</wp:posOffset>
                      </wp:positionH>
                      <wp:positionV relativeFrom="paragraph">
                        <wp:posOffset>-58420</wp:posOffset>
                      </wp:positionV>
                      <wp:extent cx="7886700" cy="1030605"/>
                      <wp:effectExtent l="0" t="0" r="0" b="0"/>
                      <wp:wrapNone/>
                      <wp:docPr id="296" name="组合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6700" cy="1030605"/>
                                <a:chOff x="35" y="-34"/>
                                <a:chExt cx="8943" cy="1640"/>
                              </a:xfrm>
                            </wpg:grpSpPr>
                            <wps:wsp>
                              <wps:cNvPr id="297" name="直角三角形 297"/>
                              <wps:cNvSpPr/>
                              <wps:spPr>
                                <a:xfrm rot="10800000">
                                  <a:off x="4714" y="85"/>
                                  <a:ext cx="3968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298" name="直角三角形 298"/>
                              <wps:cNvSpPr/>
                              <wps:spPr>
                                <a:xfrm rot="10800000" flipH="1">
                                  <a:off x="74" y="85"/>
                                  <a:ext cx="3634" cy="631"/>
                                </a:xfrm>
                                <a:prstGeom prst="rtTriangl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wpg:grpSp>
                              <wpg:cNvPr id="299" name="组合 299"/>
                              <wpg:cNvGrpSpPr/>
                              <wpg:grpSpPr>
                                <a:xfrm>
                                  <a:off x="35" y="-34"/>
                                  <a:ext cx="544" cy="805"/>
                                  <a:chOff x="20625" y="-23318"/>
                                  <a:chExt cx="329895" cy="521261"/>
                                </a:xfrm>
                              </wpg:grpSpPr>
                              <wps:wsp>
                                <wps:cNvPr id="300" name="矩形 300"/>
                                <wps:cNvSpPr/>
                                <wps:spPr>
                                  <a:xfrm flipH="1">
                                    <a:off x="54121" y="59428"/>
                                    <a:ext cx="247379" cy="385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301" name="文本框 114"/>
                                <wps:cNvSpPr txBox="1"/>
                                <wps:spPr>
                                  <a:xfrm>
                                    <a:off x="20625" y="-23318"/>
                                    <a:ext cx="329895" cy="5212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42AB6341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向上</w:t>
                                      </w:r>
                                    </w:p>
                                    <w:p w14:paraId="440B7B45">
                                      <w:pP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g:grpSp>
                              <wpg:cNvPr id="302" name="组合 302"/>
                              <wpg:cNvGrpSpPr/>
                              <wpg:grpSpPr>
                                <a:xfrm>
                                  <a:off x="8254" y="-20"/>
                                  <a:ext cx="724" cy="765"/>
                                  <a:chOff x="44988" y="-10951"/>
                                  <a:chExt cx="438925" cy="496942"/>
                                </a:xfrm>
                              </wpg:grpSpPr>
                              <wps:wsp>
                                <wps:cNvPr id="303" name="矩形 303"/>
                                <wps:cNvSpPr/>
                                <wps:spPr>
                                  <a:xfrm flipH="1">
                                    <a:off x="61934" y="59248"/>
                                    <a:ext cx="247379" cy="4070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304" name="文本框 117"/>
                                <wps:cNvSpPr txBox="1"/>
                                <wps:spPr>
                                  <a:xfrm>
                                    <a:off x="44988" y="-10951"/>
                                    <a:ext cx="438925" cy="496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113525F2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横向</w:t>
                                      </w:r>
                                    </w:p>
                                    <w:p w14:paraId="3EFD6FF5">
                                      <w:pPr>
                                        <w:spacing w:line="160" w:lineRule="atLeast"/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微软雅黑" w:hAnsi="微软雅黑" w:eastAsia="微软雅黑"/>
                                          <w:b/>
                                          <w:bCs/>
                                          <w:color w:val="FFFFFF" w:themeColor="background1"/>
                                          <w:kern w:val="24"/>
                                          <w:sz w:val="18"/>
                                          <w:szCs w:val="18"/>
                                          <w14:textFill>
                                            <w14:solidFill>
                                              <w14:schemeClr w14:val="bg1"/>
                                            </w14:solidFill>
                                          </w14:textFill>
                                        </w:rPr>
                                        <w:t>对齐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wps:wsp>
                              <wps:cNvPr id="305" name="文本框 118"/>
                              <wps:cNvSpPr txBox="1"/>
                              <wps:spPr>
                                <a:xfrm>
                                  <a:off x="6321" y="-25"/>
                                  <a:ext cx="2062" cy="39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825E0E0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结伴小组示范对齐</w:t>
                                    </w:r>
                                  </w:p>
                                  <w:p w14:paraId="7030CC43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39411E59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306" name="文本框 119"/>
                              <wps:cNvSpPr txBox="1"/>
                              <wps:spPr>
                                <a:xfrm>
                                  <a:off x="450" y="-9"/>
                                  <a:ext cx="2960" cy="1615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124EC7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kern w:val="24"/>
                                        <w:sz w:val="8"/>
                                        <w:szCs w:val="8"/>
                                      </w:rPr>
                                    </w:pPr>
                                    <w: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66FF"/>
                                        <w:sz w:val="16"/>
                                        <w:szCs w:val="18"/>
                                      </w:rPr>
                                      <w:t>全面打开放开公开自我生命系统，示范群组主动、合作与探索性学习主动，</w:t>
                                    </w:r>
                                  </w:p>
                                  <w:p w14:paraId="40903426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 w14:paraId="3E2BBC9C">
                                    <w:pPr>
                                      <w:rPr>
                                        <w:rFonts w:hint="eastAsia" w:ascii="微软雅黑" w:hAnsi="微软雅黑" w:eastAsia="微软雅黑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合 108" o:spid="_x0000_s1026" o:spt="203" style="position:absolute;left:0pt;margin-left:64.25pt;margin-top:-4.6pt;height:81.15pt;width:621pt;z-index:251676672;mso-width-relative:page;mso-height-relative:page;" coordorigin="35,-34" coordsize="8943,1640" o:gfxdata="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">
                      <o:lock v:ext="edit" aspectratio="f"/>
                      <v:shape id="_x0000_s1026" o:spid="_x0000_s1026" o:spt="6" type="#_x0000_t6" style="position:absolute;left:4714;top:85;height:631;width:3968;rotation:11796480f;v-text-anchor:middle;" fillcolor="#FFFFFF [3201]" filled="t" stroked="t" coordsize="21600,21600" o:gfxdata="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J2HSr4A&#10;AADcAAAADwAAAAAAAAABACAAAAAiAAAAZHJzL2Rvd25yZXYueG1sUEsBAhQAFAAAAAgAh07iQDMv&#10;BZ47AAAAOQAAABAAAAAAAAAAAQAgAAAADQEAAGRycy9zaGFwZXhtbC54bWxQSwUGAAAAAAYABgBb&#10;AQAAtwMAAAAA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shape id="_x0000_s1026" o:spid="_x0000_s1026" o:spt="6" type="#_x0000_t6" style="position:absolute;left:74;top:85;flip:x;height:631;width:3634;rotation:11796480f;v-text-anchor:middle;" fillcolor="#FFFFFF [3201]" filled="t" stroked="t" coordsize="21600,21600" o:gfxdata="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IB7VrsAAADc&#10;AAAADwAAAAAAAAABACAAAAAiAAAAZHJzL2Rvd25yZXYueG1sUEsBAhQAFAAAAAgAh07iQDMvBZ47&#10;AAAAOQAAABAAAAAAAAAAAQAgAAAACgEAAGRycy9zaGFwZXhtbC54bWxQSwUGAAAAAAYABgBbAQAA&#10;tAMAAAAA&#10;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v:group id="_x0000_s1026" o:spid="_x0000_s1026" o:spt="203" style="position:absolute;left:35;top:-34;height:805;width:544;" coordorigin="20625,-23318" coordsize="329895,521261" o:gfxdata="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vj8C3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rect id="_x0000_s1026" o:spid="_x0000_s1026" o:spt="1" style="position:absolute;left:54121;top:59428;flip:x;height:385665;width:247379;v-text-anchor:middle;" fillcolor="#2E75B6 [2404]" filled="t" stroked="t" coordsize="21600,21600" o:gfxdata="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TtAJK8AAAA&#10;3AAAAA8AAAAAAAAAAQAgAAAAIgAAAGRycy9kb3ducmV2LnhtbFBLAQIUABQAAAAIAIdO4kAzLwWe&#10;OwAAADkAAAAQAAAAAAAAAAEAIAAAAAsBAABkcnMvc2hhcGV4bWwueG1sUEsFBgAAAAAGAAYAWwEA&#10;ALUDAAAAAA==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4" o:spid="_x0000_s1026" o:spt="202" type="#_x0000_t202" style="position:absolute;left:20625;top:-23318;height:521261;width:329895;" filled="f" stroked="f" coordsize="21600,21600" o:gfxdata="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iG0xe8AAAA&#10;3AAAAA8AAAAAAAAAAQAgAAAAIgAAAGRycy9kb3ducmV2LnhtbFBLAQIUABQAAAAIAIdO4kAzLwWe&#10;OwAAADkAAAAQAAAAAAAAAAEAIAAAAAsBAABkcnMvc2hhcGV4bWwueG1sUEsFBgAAAAAGAAYAWwEA&#10;ALUDAAAAAA==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42AB6341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向上</w:t>
                                </w:r>
                              </w:p>
                              <w:p w14:paraId="440B7B45">
                                <w:pP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group id="_x0000_s1026" o:spid="_x0000_s1026" o:spt="203" style="position:absolute;left:8254;top:-20;height:765;width:724;" coordorigin="44988,-10951" coordsize="438925,496942" o:gfxdata="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v8DI3L0AAADcAAAADwAAAAAAAAABACAAAAAiAAAAZHJzL2Rvd25yZXYueG1s&#10;UEsBAhQAFAAAAAgAh07iQDMvBZ47AAAAOQAAABUAAAAAAAAAAQAgAAAADAEAAGRycy9ncm91cHNo&#10;YXBleG1sLnhtbFBLBQYAAAAABgAGAGABAADJAwAAAAA=&#10;">
                        <o:lock v:ext="edit" aspectratio="f"/>
                        <v:rect id="_x0000_s1026" o:spid="_x0000_s1026" o:spt="1" style="position:absolute;left:61934;top:59248;flip:x;height:407091;width:247379;v-text-anchor:middle;" fillcolor="#2E75B6 [2404]" filled="t" stroked="t" coordsize="21600,21600" o:gfxdata="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D+e5b4A&#10;AADcAAAADwAAAAAAAAABACAAAAAiAAAAZHJzL2Rvd25yZXYueG1sUEsBAhQAFAAAAAgAh07iQDMv&#10;BZ47AAAAOQAAABAAAAAAAAAAAQAgAAAADQEAAGRycy9zaGFwZXhtbC54bWxQSwUGAAAAAAYABgBb&#10;AQAAtwMAAAAA&#10;">
                          <v:fill on="t" focussize="0,0"/>
                          <v:stroke weight="1pt" color="#41719C [3204]" miterlimit="8" joinstyle="miter"/>
                          <v:imagedata o:title=""/>
                          <o:lock v:ext="edit" aspectratio="f"/>
                        </v:rect>
                        <v:shape id="文本框 117" o:spid="_x0000_s1026" o:spt="202" type="#_x0000_t202" style="position:absolute;left:44988;top:-10951;height:496942;width:438925;" filled="f" stroked="f" coordsize="21600,21600" o:gfxdata="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PFwj7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o:title=""/>
                          <o:lock v:ext="edit" aspectratio="f"/>
                          <v:textbox>
                            <w:txbxContent>
                              <w:p w14:paraId="113525F2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横向</w:t>
                                </w:r>
                              </w:p>
                              <w:p w14:paraId="3EFD6FF5">
                                <w:pPr>
                                  <w:spacing w:line="160" w:lineRule="atLeast"/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对齐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118" o:spid="_x0000_s1026" o:spt="202" type="#_x0000_t202" style="position:absolute;left:6321;top:-25;height:396;width:2062;" filled="f" stroked="f" coordsize="21600,21600" o:gfxdata="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73VF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4825E0E0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结伴小组示范对齐</w:t>
                              </w:r>
                            </w:p>
                            <w:p w14:paraId="7030CC43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39411E59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  <v:shape id="文本框 119" o:spid="_x0000_s1026" o:spt="202" type="#_x0000_t202" style="position:absolute;left:450;top:-9;height:1615;width:2960;" filled="f" stroked="f" coordsize="21600,21600" o:gfxdata="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dvS2O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 w14:paraId="4124EC7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kern w:val="24"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66FF"/>
                                  <w:sz w:val="16"/>
                                  <w:szCs w:val="18"/>
                                </w:rPr>
                                <w:t>全面打开放开公开自我生命系统，示范群组主动、合作与探索性学习主动，</w:t>
                              </w:r>
                            </w:p>
                            <w:p w14:paraId="40903426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  <w:p w14:paraId="3E2BBC9C">
                              <w:pP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7668189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深度课设需求任务8·展示反省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32845E3B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1ECA9905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02B1247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4A922DBF">
            <w:pPr>
              <w:pStyle w:val="20"/>
              <w:ind w:firstLine="440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Arial" w:hAnsi="Arial" w:eastAsia="等线" w:cs="Arial"/>
                <w:sz w:val="22"/>
              </w:rPr>
              <w:t>如何根据车辆当前的目的地和距离限制，动态匹配可加入的车队？是否需要定义一个“匹配窗口”或“地理围栏”来约束入队条件？</w:t>
            </w:r>
          </w:p>
          <w:p w14:paraId="64F1DB8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0548B8DC">
            <w:pPr>
              <w:pStyle w:val="20"/>
              <w:ind w:firstLine="440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Arial" w:hAnsi="Arial" w:eastAsia="等线" w:cs="Arial"/>
                <w:sz w:val="22"/>
              </w:rPr>
              <w:t>在一个异构车队中，如何实时协调车速与电量分布，确保整体运行效率最优，同时防止低电量车辆成为瓶颈？</w:t>
            </w:r>
          </w:p>
          <w:p w14:paraId="51E87FE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043846A0">
            <w:pPr>
              <w:pStyle w:val="20"/>
              <w:ind w:firstLine="440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Arial" w:hAnsi="Arial" w:eastAsia="等线" w:cs="Arial"/>
                <w:sz w:val="22"/>
              </w:rPr>
              <w:t>在不同路况或任务目标下，车辆应如何切换变姿（如纵队、并排、楔形等）以适应高速行驶、节能行驶或道路狭窄等不同需求？</w:t>
            </w:r>
          </w:p>
          <w:p w14:paraId="1692951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2C1A5031">
            <w:pPr>
              <w:pStyle w:val="20"/>
              <w:ind w:left="0" w:leftChars="0" w:firstLine="0" w:firstLineChars="0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Arial" w:hAnsi="Arial" w:eastAsia="等线" w:cs="Arial"/>
                <w:sz w:val="22"/>
              </w:rPr>
              <w:t>是否允许电量不足的车辆强制“跳入”车队？在电量与目的地匹配不足的情况下，系统应如何提示或限制车辆入队？</w:t>
            </w:r>
          </w:p>
          <w:p w14:paraId="043E14A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3A93723C">
            <w:pPr>
              <w:pStyle w:val="20"/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ascii="Arial" w:hAnsi="Arial" w:eastAsia="等线" w:cs="Arial"/>
                <w:sz w:val="22"/>
              </w:rPr>
              <w:t>如果车主希望加入一个“节能优先”的队伍或“速度优先”的队伍，系统应如何在当前车队中标注其特性供车</w:t>
            </w:r>
            <w:r>
              <w:rPr>
                <w:rFonts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主决策？</w:t>
            </w:r>
          </w:p>
          <w:p w14:paraId="2F1C24DD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5790C70">
            <w:pPr>
              <w:spacing w:before="120" w:after="120" w:line="288" w:lineRule="auto"/>
              <w:ind w:firstLine="440" w:firstLineChars="20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2、组成果展示</w:t>
            </w:r>
          </w:p>
          <w:p w14:paraId="2FDEE86D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Ⅰ.展示视频（不大于5M）、照片</w:t>
            </w:r>
          </w:p>
          <w:p w14:paraId="158758DE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将最终完成的代码在嵌入式教学实验箱Android平台上操作运行，并对整个运行过程录像、拍照。</w:t>
            </w:r>
          </w:p>
          <w:p w14:paraId="3191010F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操作演示系统启动、UI 切换、功能验证（如车联组队</w:t>
            </w:r>
            <w:r>
              <w:rPr>
                <w:rFonts w:hint="eastAsia" w:ascii="Segoe UI" w:hAnsi="Segoe UI" w:eastAsia="宋体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  <w:lang w:eastAsia="zh-CN"/>
              </w:rPr>
              <w:t>、</w:t>
            </w:r>
            <w:r>
              <w:rPr>
                <w:rFonts w:hint="eastAsia" w:ascii="Segoe UI" w:hAnsi="Segoe UI" w:eastAsia="宋体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  <w:lang w:val="en-US" w:eastAsia="zh-CN"/>
              </w:rPr>
              <w:t>车队行进、选择最短路径等等），</w:t>
            </w: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清晰呈现硬件交互（如拨码开关、触摸屏操作）</w:t>
            </w:r>
          </w:p>
          <w:p w14:paraId="4CB6406C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Ⅱ.简单成果展示ppt（成果/主要问题/授课交叉关联反省）</w:t>
            </w:r>
          </w:p>
          <w:p w14:paraId="06D23E10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以ppt的形式展示和总结小组的最终成果、遇到的主要问题、取得的进步、有待改进的地方以及如何改进等。</w:t>
            </w:r>
          </w:p>
          <w:p w14:paraId="47F1AA7F">
            <w:pPr>
              <w:spacing w:before="120" w:after="120" w:line="288" w:lineRule="auto"/>
              <w:ind w:left="1360"/>
              <w:jc w:val="left"/>
              <w:rPr>
                <w:rFonts w:hint="eastAsia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-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 </w:t>
            </w: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PPT 汇报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：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系统架构与核心功能</w:t>
            </w:r>
            <w:r>
              <w:rPr>
                <w:rFonts w:hint="eastAsia" w:ascii="Segoe UI" w:hAnsi="Segoe UI" w:eastAsia="宋体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  <w:lang w:eastAsia="zh-CN"/>
              </w:rPr>
              <w:t>，</w:t>
            </w: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18"/>
                <w:szCs w:val="18"/>
                <w:shd w:val="clear" w:fill="FFFFFF"/>
              </w:rPr>
              <w:t>突出技术亮点与创新点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遇到的主要问题及解决方案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课程知识的关联（如五层结构应用）</w:t>
            </w:r>
          </w:p>
          <w:p w14:paraId="02A125DE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Ⅲ.课设报告</w:t>
            </w:r>
          </w:p>
          <w:p w14:paraId="3CE7AC55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文档结构：需求分析→设计方案→实现细节→测试数据→总结反思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- 重点内容：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▶ 双 UI 设计逻辑（中级 UI 与高级 UI 的解耦与切换）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▶ 三法则应用案例（如简化功能、放大核心场景、扩展交互）</w:t>
            </w:r>
          </w:p>
          <w:p w14:paraId="72ECF0F7">
            <w:pPr>
              <w:spacing w:before="120" w:after="120" w:line="288" w:lineRule="auto"/>
              <w:ind w:left="453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3、组人学习反省</w:t>
            </w:r>
          </w:p>
          <w:p w14:paraId="06E53B6E">
            <w:pPr>
              <w:spacing w:before="120" w:after="120" w:line="288" w:lineRule="auto"/>
              <w:ind w:left="907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b/>
                <w:sz w:val="22"/>
              </w:rPr>
              <w:t xml:space="preserve"> </w:t>
            </w:r>
            <w:r>
              <w:rPr>
                <w:rFonts w:ascii="Arial" w:hAnsi="Arial" w:eastAsia="等线" w:cs="Arial"/>
                <w:sz w:val="22"/>
              </w:rPr>
              <w:t>gitlab、issue使用心得，角色贡献</w:t>
            </w:r>
          </w:p>
          <w:p w14:paraId="07CF1EB5">
            <w:pPr>
              <w:spacing w:before="120" w:after="120" w:line="288" w:lineRule="auto"/>
              <w:ind w:left="798" w:leftChars="380"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  <w:r>
              <w:rPr>
                <w:rStyle w:val="17"/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  <w:lang w:val="en-US" w:eastAsia="zh-CN"/>
              </w:rPr>
              <w:t>1.</w:t>
            </w: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GitLab 使用心得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：Issue 管理效率、代码版本控制经验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Segoe UI" w:hAnsi="Segoe UI" w:eastAsia="宋体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  <w:lang w:val="en-US" w:eastAsia="zh-CN"/>
              </w:rPr>
              <w:t>2.</w:t>
            </w: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角色贡献评估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：组长协调能力、需求员需求分析准确性、优裁员优化效果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Segoe UI" w:hAnsi="Segoe UI" w:eastAsia="宋体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  <w:lang w:val="en-US" w:eastAsia="zh-CN"/>
              </w:rPr>
              <w:t>3.</w:t>
            </w: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改进计划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：针对系统漏洞（如 UI 卡顿）与协作瓶颈（如沟通延迟）提出具体措施</w:t>
            </w:r>
          </w:p>
          <w:p w14:paraId="34848220">
            <w:pPr>
              <w:spacing w:before="120" w:after="120" w:line="288" w:lineRule="auto"/>
              <w:jc w:val="left"/>
              <w:rPr>
                <w:rFonts w:hint="default" w:ascii="微软雅黑" w:hAnsi="微软雅黑" w:eastAsia="微软雅黑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  <w:lang w:val="en-US" w:eastAsia="zh-CN"/>
              </w:rPr>
              <w:t xml:space="preserve">    本组纸UI:</w:t>
            </w:r>
          </w:p>
          <w:p w14:paraId="4E9B3E7E">
            <w:pPr>
              <w:spacing w:before="120" w:after="120" w:line="288" w:lineRule="auto"/>
              <w:jc w:val="left"/>
              <w:rPr>
                <w:rFonts w:hint="eastAsia" w:ascii="微软雅黑" w:hAnsi="微软雅黑" w:eastAsia="微软雅黑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7896860" cy="5389245"/>
                  <wp:effectExtent l="0" t="0" r="2540" b="8255"/>
                  <wp:docPr id="11" name="图片 11" descr="48f8a5089d3f41fdbd5530c7a316d6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48f8a5089d3f41fdbd5530c7a316d6e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6860" cy="538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EB8CC3">
            <w:pPr>
              <w:spacing w:before="120" w:after="120" w:line="288" w:lineRule="auto"/>
              <w:jc w:val="left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680D827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69540A24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  <w:r>
              <w:t>车辆支持 “正轮态”“旋转态” 等多姿态，适应不同路况（如风阻、障碍），动态调整速度与电量消耗</w:t>
            </w:r>
          </w:p>
          <w:p w14:paraId="5815F645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50C88739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37F881FB">
            <w:pPr>
              <w:pStyle w:val="2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  <w:r>
              <w:t>车队变姿控制时，部分车辆状态同步存在延迟，尤其在复杂网络环境下。</w:t>
            </w:r>
          </w:p>
          <w:p w14:paraId="1F5C3EE7">
            <w:pPr>
              <w:pStyle w:val="20"/>
              <w:ind w:left="0" w:leftChars="0"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0E5DB37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7D17A8C4">
            <w:pPr>
              <w:pStyle w:val="20"/>
              <w:jc w:val="left"/>
              <w:rPr>
                <w:rFonts w:hint="eastAsia"/>
              </w:rPr>
            </w:pPr>
            <w:r>
              <w:t>Dijkstra 算法在大规模地图场景下计算效率低，需探索更高效的路径规划算法（如 A * 算法）。</w:t>
            </w:r>
          </w:p>
          <w:p w14:paraId="6927E97B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FB2549A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76452EA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ECDB2F9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6457DDBC">
            <w:pPr>
              <w:pStyle w:val="20"/>
              <w:jc w:val="left"/>
              <w:rPr>
                <w:rFonts w:hint="eastAsia"/>
              </w:rPr>
            </w:pPr>
            <w:r>
              <w:t>初期目标（如 “实现 AI 能控</w:t>
            </w:r>
            <w:r>
              <w:rPr>
                <w:rFonts w:hint="eastAsia" w:ascii="微软雅黑" w:hAnsi="微软雅黑" w:eastAsia="微软雅黑" w:cs="微软雅黑"/>
              </w:rPr>
              <w:t>・</w:t>
            </w:r>
            <w:r>
              <w:rPr>
                <w:rFonts w:hint="eastAsia" w:ascii="等线" w:hAnsi="等线" w:eastAsia="等线" w:cs="等线"/>
              </w:rPr>
              <w:t>级联</w:t>
            </w:r>
            <w:r>
              <w:t>”）设定过于理想化，未结合团队实际技术储备，后期被迫调整。</w:t>
            </w:r>
          </w:p>
          <w:p w14:paraId="6EEB5CBA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9E26910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583DD39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  <w:p w14:paraId="019A1557">
            <w:pPr>
              <w:pStyle w:val="20"/>
              <w:ind w:firstLine="0" w:firstLineChars="0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t>计划将本次课设的多车协同算法应用于 “空间移动机器人” 项目（2026-2028 年目标），深化嵌入式系统与 AI 融合。</w:t>
            </w:r>
          </w:p>
        </w:tc>
      </w:tr>
      <w:tr w14:paraId="73986A70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2AF5FCE3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39F3607D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4"/>
                <w:szCs w:val="24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32"/>
                <w:szCs w:val="32"/>
              </w:rPr>
              <w:t>附件参考材料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48C974F3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109EF14D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3A56813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3A6D133">
            <w:pPr>
              <w:pStyle w:val="3"/>
              <w:rPr>
                <w:rFonts w:hint="eastAsia" w:ascii="微软雅黑" w:hAnsi="微软雅黑" w:eastAsia="微软雅黑"/>
                <w:sz w:val="28"/>
                <w:szCs w:val="28"/>
              </w:rPr>
            </w:pPr>
            <w:bookmarkStart w:id="12" w:name="_Toc14524"/>
            <w:r>
              <w:rPr>
                <w:rFonts w:hint="eastAsia"/>
              </w:rPr>
              <w:t>附件一【问题递进闭环·样例建议模板】浅度课设·双</w:t>
            </w:r>
            <w:r>
              <w:t>UI解耦群组点名提升</w:t>
            </w:r>
            <w:bookmarkEnd w:id="12"/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51B4654C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</w:tr>
      <w:tr w14:paraId="670F51DA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163D958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539E6F0D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0172E1A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4504FE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6815E3B9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ACE2E6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2D7194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50F0CBC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0C639C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0FA27E4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7D22E9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2A47DF4B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CC67261">
            <w:pPr>
              <w:numPr>
                <w:ilvl w:val="0"/>
                <w:numId w:val="22"/>
              </w:num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【当前代码注释描述】</w:t>
            </w:r>
          </w:p>
          <w:p w14:paraId="720C6D85">
            <w:pPr>
              <w:numPr>
                <w:ilvl w:val="0"/>
                <w:numId w:val="0"/>
              </w:num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  <w:lang w:eastAsia="zh-CN"/>
              </w:rPr>
            </w:pPr>
            <w:r>
              <w:rPr>
                <w:rFonts w:ascii="Arial" w:hAnsi="Arial" w:eastAsia="等线" w:cs="Arial"/>
                <w:sz w:val="22"/>
              </w:rPr>
              <w:t>混合UI群组点名</w:t>
            </w:r>
            <w:r>
              <w:rPr>
                <w:rFonts w:hint="eastAsia" w:ascii="Arial" w:hAnsi="Arial" w:eastAsia="等线" w:cs="Arial"/>
                <w:sz w:val="22"/>
                <w:lang w:eastAsia="zh-CN"/>
              </w:rPr>
              <w:t>；</w:t>
            </w:r>
          </w:p>
          <w:p w14:paraId="4425B786">
            <w:pPr>
              <w:numPr>
                <w:ilvl w:val="0"/>
                <w:numId w:val="0"/>
              </w:num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  <w:lang w:val="en-US" w:eastAsia="zh-CN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主题回滚；</w:t>
            </w:r>
          </w:p>
          <w:p w14:paraId="7B50D613">
            <w:pPr>
              <w:numPr>
                <w:ilvl w:val="0"/>
                <w:numId w:val="0"/>
              </w:num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  <w:lang w:val="en-US" w:eastAsia="zh-CN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车队能量共享；</w:t>
            </w:r>
          </w:p>
          <w:p w14:paraId="022D470D">
            <w:pPr>
              <w:numPr>
                <w:ilvl w:val="0"/>
                <w:numId w:val="0"/>
              </w:num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  <w:lang w:val="en-US" w:eastAsia="zh-CN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显示车辆位置信息；</w:t>
            </w:r>
          </w:p>
          <w:p w14:paraId="3FE69460">
            <w:pPr>
              <w:numPr>
                <w:ilvl w:val="0"/>
                <w:numId w:val="0"/>
              </w:num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  <w:lang w:val="en-US" w:eastAsia="zh-CN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车队电源，速度，行驶距离，电量过低车队减速；</w:t>
            </w:r>
          </w:p>
          <w:p w14:paraId="1F075CD8">
            <w:pPr>
              <w:numPr>
                <w:ilvl w:val="0"/>
                <w:numId w:val="0"/>
              </w:num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  <w:lang w:val="en-US" w:eastAsia="zh-CN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键盘控制车队；</w:t>
            </w:r>
          </w:p>
          <w:p w14:paraId="54092ED1">
            <w:pPr>
              <w:numPr>
                <w:ilvl w:val="0"/>
                <w:numId w:val="0"/>
              </w:num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  <w:lang w:val="en-US" w:eastAsia="zh-CN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看门狗和launcher界面；</w:t>
            </w:r>
          </w:p>
          <w:p w14:paraId="6E4939CD">
            <w:pPr>
              <w:numPr>
                <w:ilvl w:val="0"/>
                <w:numId w:val="0"/>
              </w:num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  <w:lang w:val="en-US" w:eastAsia="zh-CN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休眠；</w:t>
            </w:r>
          </w:p>
          <w:p w14:paraId="1A43211A">
            <w:pPr>
              <w:numPr>
                <w:ilvl w:val="0"/>
                <w:numId w:val="0"/>
              </w:num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路径搜索，最小化能耗；</w:t>
            </w:r>
          </w:p>
          <w:p w14:paraId="7050D045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二、【issue问题递进发动】递进发问·讨论细化·归纳聚焦</w:t>
            </w:r>
          </w:p>
          <w:p w14:paraId="7E0BAE7C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&lt;递进问题issue1:发起&gt; 如何定义双UI解耦内涵理解？ 发起人 ：助教示范/组长本组自发 lable标识？</w:t>
            </w:r>
          </w:p>
          <w:p w14:paraId="655ACE53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&lt;递进问题issue2:细分&gt; 中级UI，独立拨码开关模拟群组点名表达？ 发起人 ：组长本组自发 lable标识？</w:t>
            </w:r>
          </w:p>
          <w:p w14:paraId="7CBB805F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&lt;递进问题issue3:细分&gt; 高级UI，独立触摸大屏模拟群组点名表达？ 发起人 ：组长本组自发 lable标识？</w:t>
            </w:r>
          </w:p>
          <w:p w14:paraId="37C40382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&lt;递进问题issue4:融合&gt; 如何融合切换两种独立UI点名？ 发起人 ：组长本组自发 lable标识？</w:t>
            </w:r>
          </w:p>
          <w:p w14:paraId="49BE336B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&lt;递进问题issue5:提升&gt; 怎样融合梳理两种UI点名的提升浅度课设·多阶段群组点名任务？发起人 ：组长本组自发 lable标识？</w:t>
            </w:r>
          </w:p>
          <w:p w14:paraId="3F48C065">
            <w:pPr>
              <w:keepNext w:val="0"/>
              <w:keepLines w:val="0"/>
              <w:widowControl/>
              <w:suppressLineNumbers w:val="0"/>
              <w:jc w:val="left"/>
              <w:rPr>
                <w:rFonts w:ascii="Arial" w:hAnsi="Arial" w:eastAsia="等线" w:cs="Arial"/>
                <w:color w:val="auto"/>
                <w:sz w:val="22"/>
              </w:rPr>
            </w:pPr>
            <w:r>
              <w:rPr>
                <w:rFonts w:ascii="Arial" w:hAnsi="Arial" w:eastAsia="等线" w:cs="Arial"/>
                <w:color w:val="auto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color w:val="auto"/>
                <w:sz w:val="22"/>
                <w:lang w:val="en-US" w:eastAsia="zh-CN"/>
              </w:rPr>
              <w:t>6</w:t>
            </w:r>
            <w:r>
              <w:rPr>
                <w:rFonts w:ascii="Arial" w:hAnsi="Arial" w:eastAsia="等线" w:cs="Arial"/>
                <w:color w:val="auto"/>
                <w:sz w:val="22"/>
              </w:rPr>
              <w:t>:</w:t>
            </w:r>
            <w:r>
              <w:rPr>
                <w:rFonts w:hint="eastAsia" w:ascii="Arial" w:hAnsi="Arial" w:eastAsia="等线" w:cs="Arial"/>
                <w:color w:val="auto"/>
                <w:sz w:val="22"/>
                <w:lang w:val="en-US" w:eastAsia="zh-CN"/>
              </w:rPr>
              <w:t>授课课设结合</w:t>
            </w:r>
            <w:r>
              <w:rPr>
                <w:rFonts w:ascii="Arial" w:hAnsi="Arial" w:eastAsia="等线" w:cs="Arial"/>
                <w:color w:val="auto"/>
                <w:sz w:val="22"/>
              </w:rPr>
              <w:t>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在车联I主题的实验中，我们通过简化系统功能（除法）、放大核心优势（乘法）和扩展交互维度（加法）来提高系统的效率与适应性。 在嵌入式系统设计中，“除法（简化）”“乘法（放大）”和“加法（扩展）”这三种设计思维 作为一种抽象的系统设计范式，是否具有普适性？ 是否存在某些设计场景中三种范式难以共存或彼此冲突的情况？ 本项目中， 在车联系统的迭代优化过程中，应如何动态选择或调整这些范式的应用优先级？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43FC565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7</w:t>
            </w:r>
            <w:r>
              <w:rPr>
                <w:rFonts w:ascii="Arial" w:hAnsi="Arial" w:eastAsia="等线" w:cs="Arial"/>
                <w:sz w:val="22"/>
              </w:rPr>
              <w:t>:细分&gt;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如何在能量共享中实现能源的均衡分配？ </w:t>
            </w:r>
          </w:p>
          <w:p w14:paraId="14096C8D">
            <w:pPr>
              <w:keepNext w:val="0"/>
              <w:keepLines w:val="0"/>
              <w:widowControl/>
              <w:suppressLineNumbers w:val="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在车队能量共享中，如何设计分配策略以实现能源的均衡分配？是否可以引入不同优先级的分配机制，例如在充电时优先为车头分配更多的电量，而其他车辆分配较少的电量？这种策略如何影响车队整体的运行效率和续航能力？</w:t>
            </w: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7C6EFCD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8</w:t>
            </w:r>
            <w:r>
              <w:rPr>
                <w:rFonts w:ascii="Arial" w:hAnsi="Arial" w:eastAsia="等线" w:cs="Arial"/>
                <w:sz w:val="22"/>
              </w:rPr>
              <w:t>:细分&gt;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如何在能量共享中实现能源的均衡分配？ </w:t>
            </w:r>
          </w:p>
          <w:p w14:paraId="71819279">
            <w:pPr>
              <w:keepNext w:val="0"/>
              <w:keepLines w:val="0"/>
              <w:widowControl/>
              <w:suppressLineNumbers w:val="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在车队能量共享中，如何设计分配策略以实现能源的均衡分配？是否可以引入不同优先级的分配机制，例如在充电时优先为车头分配更多的电量，而其他车辆分配较少的电量？这种策略如何影响车队整体的运行效率和续航能力？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228084E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9</w:t>
            </w:r>
            <w:r>
              <w:rPr>
                <w:rFonts w:ascii="Arial" w:hAnsi="Arial" w:eastAsia="等线" w:cs="Arial"/>
                <w:sz w:val="22"/>
              </w:rPr>
              <w:t>:细分&gt;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如何将风阻减少的模拟与车辆编队策略结合？ </w:t>
            </w:r>
          </w:p>
          <w:p w14:paraId="16C062F4">
            <w:pPr>
              <w:keepNext w:val="0"/>
              <w:keepLines w:val="0"/>
              <w:widowControl/>
              <w:suppressLineNumbers w:val="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在实际行进中，编队可以通过调整队形（如从单列队形调整为三角队形）来减少风阻。如何在代码中模拟这种队形调整的过程，并结合车辆的速度、电量消耗等参数，动态优化队形以模拟真实的行进状态？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00DF694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10</w:t>
            </w:r>
            <w:r>
              <w:rPr>
                <w:rFonts w:ascii="Arial" w:hAnsi="Arial" w:eastAsia="等线" w:cs="Arial"/>
                <w:sz w:val="22"/>
              </w:rPr>
              <w:t>:细分&gt;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如何增加车辆的位置点以显示行进轨迹？ </w:t>
            </w:r>
          </w:p>
          <w:p w14:paraId="7D39B16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当前代码中车辆的移动仅通过速度和距离进行模拟，能否引入位置点（如二维坐标）来记录每辆车的实时位置，并在界面上显示车辆的行进轨迹？此外，如何设计数据结构以高效存储和展示车辆的历史路径？</w:t>
            </w:r>
          </w:p>
          <w:p w14:paraId="50199140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29CC0242">
            <w:pPr>
              <w:keepNext w:val="0"/>
              <w:keepLines w:val="0"/>
              <w:widowControl/>
              <w:suppressLineNumbers w:val="0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11:</w:t>
            </w:r>
            <w:r>
              <w:rPr>
                <w:rFonts w:ascii="Arial" w:hAnsi="Arial" w:eastAsia="等线" w:cs="Arial"/>
                <w:sz w:val="22"/>
              </w:rPr>
              <w:t>提升&gt;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在嵌入式系统开发过程中，从用户交互体验优化的角度出发，能否基于系统资源与性能限制，实现多样化的用户界面（UI）设计？同时，如何在嵌入式设备有限的硬件资源条件下，有效集成诸如淡入淡出、动态旋转、平滑缩放等丰富的动画效果？这些动画效果的实现又将对系统的响应速度、功耗等性能指标产生怎样的影响，以及如何通过技术手段平衡用户体验与系统性能之间的关系？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46A6482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12</w:t>
            </w:r>
            <w:r>
              <w:rPr>
                <w:rFonts w:ascii="Arial" w:hAnsi="Arial" w:eastAsia="等线" w:cs="Arial"/>
                <w:sz w:val="22"/>
              </w:rPr>
              <w:t>:提升&gt;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基于嵌入式系统构建的智能车队管理体系中，能否通过权限分配机制实现精细化管控？具体而言，一方面，当车队领航车辆执行停车指令时，如何利用嵌入式系统的通信与控制功能，实现权限级联触发，使其余车辆同步响应停车操作；另一方面，针对车队中不同车辆与用户角色，能否依据职责需求，为其精准划分对车辆运行参数（如车速调节、姿态控制等）的操作权限，进而构建高效、安全且有序的车队协同运行模式？</w:t>
            </w:r>
          </w:p>
          <w:p w14:paraId="3869F72F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372A8CB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13</w:t>
            </w:r>
            <w:r>
              <w:rPr>
                <w:rFonts w:ascii="Arial" w:hAnsi="Arial" w:eastAsia="等线" w:cs="Arial"/>
                <w:sz w:val="22"/>
              </w:rPr>
              <w:t>:细分&gt;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能否使用其他的数据结构设计车队，以及车队的姿态，车速等属性</w:t>
            </w:r>
          </w:p>
          <w:p w14:paraId="2BDD6A12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4D7A350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14</w:t>
            </w:r>
            <w:r>
              <w:rPr>
                <w:rFonts w:ascii="Arial" w:hAnsi="Arial" w:eastAsia="等线" w:cs="Arial"/>
                <w:sz w:val="22"/>
              </w:rPr>
              <w:t>:</w:t>
            </w:r>
            <w:r>
              <w:rPr>
                <w:rFonts w:hint="eastAsia" w:ascii="Arial" w:hAnsi="Arial" w:eastAsia="等线" w:cs="Arial"/>
                <w:color w:val="auto"/>
                <w:sz w:val="22"/>
                <w:lang w:val="en-US" w:eastAsia="zh-CN"/>
              </w:rPr>
              <w:t>授课课设结合</w:t>
            </w:r>
            <w:r>
              <w:rPr>
                <w:rFonts w:ascii="Arial" w:hAnsi="Arial" w:eastAsia="等线" w:cs="Arial"/>
                <w:sz w:val="22"/>
              </w:rPr>
              <w:t>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结合五层架构中的驱动层，如何将硬件控制部分（蜂鸣器、LED灯等）的代码进一步封装，从而为硬件控制和数据管理等部分设计统一的接口？</w:t>
            </w:r>
          </w:p>
          <w:p w14:paraId="4F8D2D5B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4D8991D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15</w:t>
            </w:r>
            <w:r>
              <w:rPr>
                <w:rFonts w:ascii="Arial" w:hAnsi="Arial" w:eastAsia="等线" w:cs="Arial"/>
                <w:sz w:val="22"/>
              </w:rPr>
              <w:t>:</w:t>
            </w:r>
            <w:r>
              <w:rPr>
                <w:rFonts w:hint="eastAsia" w:ascii="Arial" w:hAnsi="Arial" w:eastAsia="等线" w:cs="Arial"/>
                <w:color w:val="auto"/>
                <w:sz w:val="22"/>
                <w:lang w:val="en-US" w:eastAsia="zh-CN"/>
              </w:rPr>
              <w:t>授课课设结合</w:t>
            </w:r>
            <w:r>
              <w:rPr>
                <w:rFonts w:ascii="Arial" w:hAnsi="Arial" w:eastAsia="等线" w:cs="Arial"/>
                <w:sz w:val="22"/>
              </w:rPr>
              <w:t>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在城市智能出行背景下，如何构建一个支持车辆动态编队的分层嵌入式控制系统，使其能够在“目的地相同且距离不超过设定阈值”的条件下，智能判断是否允许车辆入队，并根据车速与剩余电量自动调整跟车策略与车辆姿态？具体而言： </w:t>
            </w:r>
          </w:p>
          <w:p w14:paraId="652695A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感知层应采集关键传感数据（如 GPS 位置、电量、电机状态、当前速度等），以支持精准判断与策略执行 </w:t>
            </w:r>
          </w:p>
          <w:p w14:paraId="44A03BE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决策层利用上述信息，结合队伍整体目标，判断新车是否满足入队条件，并规划其最优入队路径与时机 </w:t>
            </w:r>
          </w:p>
          <w:p w14:paraId="5DBF845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执行层控制转向、加速、减速等变姿行为，确保合流过程的安全性与流畅性 </w:t>
            </w:r>
          </w:p>
          <w:p w14:paraId="021E4E2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整个系统的任务调度机制应如何设计，以在嵌入式资源受限的前提下，平衡实时响应能力与能源消耗效率</w:t>
            </w:r>
          </w:p>
          <w:p w14:paraId="50664889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2510B87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16</w:t>
            </w:r>
            <w:r>
              <w:rPr>
                <w:rFonts w:ascii="Arial" w:hAnsi="Arial" w:eastAsia="等线" w:cs="Arial"/>
                <w:sz w:val="22"/>
              </w:rPr>
              <w:t>:</w:t>
            </w:r>
            <w:r>
              <w:rPr>
                <w:rFonts w:hint="eastAsia" w:ascii="Arial" w:hAnsi="Arial" w:eastAsia="等线" w:cs="Arial"/>
                <w:color w:val="auto"/>
                <w:sz w:val="22"/>
                <w:lang w:val="en-US" w:eastAsia="zh-CN"/>
              </w:rPr>
              <w:t>授课课设结合</w:t>
            </w:r>
            <w:r>
              <w:rPr>
                <w:rFonts w:ascii="Arial" w:hAnsi="Arial" w:eastAsia="等线" w:cs="Arial"/>
                <w:sz w:val="22"/>
              </w:rPr>
              <w:t>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在车联领域的 "除法则" 框架下，需实现全向互联设计与驾控算子功能。当面临实验箱接口有限等硬件裁剪约束，以及需要通过入队距离限制等软件算法优化时，怎样在确保功能完整性的同时，有效控制并降低系统复杂度？</w:t>
            </w:r>
          </w:p>
          <w:p w14:paraId="0E83AF04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1728F07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17</w:t>
            </w:r>
            <w:r>
              <w:rPr>
                <w:rFonts w:ascii="Arial" w:hAnsi="Arial" w:eastAsia="等线" w:cs="Arial"/>
                <w:sz w:val="22"/>
              </w:rPr>
              <w:t>:提升&gt;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车主有加入 “节能优先” 车队或 “速度优先” 车队的意愿时，系统该采取何种方式，在现有车队信息中清晰标注出不同车队的特性，从而为车主提供有效的决策参考？</w:t>
            </w:r>
          </w:p>
          <w:p w14:paraId="6FCFC54F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0B94D1B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18</w:t>
            </w:r>
            <w:r>
              <w:rPr>
                <w:rFonts w:ascii="Arial" w:hAnsi="Arial" w:eastAsia="等线" w:cs="Arial"/>
                <w:sz w:val="22"/>
              </w:rPr>
              <w:t>:提升&gt;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针对车联 I 的 “老年短途出行” 目标，当集成摔倒检测、一键呼叫等紧急救援功能时，怎样让这些功能与现有的车联网络相互协作，构建起完整有效的应急响应闭环体系？</w:t>
            </w:r>
          </w:p>
          <w:p w14:paraId="66422331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56DD706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19</w:t>
            </w:r>
            <w:r>
              <w:rPr>
                <w:rFonts w:ascii="Arial" w:hAnsi="Arial" w:eastAsia="等线" w:cs="Arial"/>
                <w:sz w:val="22"/>
              </w:rPr>
              <w:t>:细分&gt;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关于UI切换时的防抖，通过拨码开关切换 UI 状态时（PPT 第 17 页），怎么避免硬件抖动或误操作导致系统紊乱？需要加软件防抖或确认弹窗吗？</w:t>
            </w:r>
          </w:p>
          <w:p w14:paraId="50575226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2C13C8C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20</w:t>
            </w:r>
            <w:r>
              <w:rPr>
                <w:rFonts w:ascii="Arial" w:hAnsi="Arial" w:eastAsia="等线" w:cs="Arial"/>
                <w:sz w:val="22"/>
              </w:rPr>
              <w:t>:细分&gt;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关于多车队的电量管理，针对多车入队的电量激励目标（PPT 第 6 页），如何设计动态电量共享算法，防止单辆车电量过低拖垮整个车队？是否要加电量预警和自动脱离机制？</w:t>
            </w:r>
          </w:p>
          <w:p w14:paraId="608C2ED7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03331CA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21</w:t>
            </w:r>
            <w:r>
              <w:rPr>
                <w:rFonts w:ascii="Arial" w:hAnsi="Arial" w:eastAsia="等线" w:cs="Arial"/>
                <w:sz w:val="22"/>
              </w:rPr>
              <w:t>:提升&gt;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关于多车入队时的并发冲突的处理，多车同时申请入队时，系统怎么处理 ID 重复或路线冲突？是否需要按距离、电量等优先级来仲裁？</w:t>
            </w:r>
          </w:p>
          <w:p w14:paraId="66BEAC99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12DDEE6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22:</w:t>
            </w:r>
            <w:r>
              <w:rPr>
                <w:rFonts w:ascii="Arial" w:hAnsi="Arial" w:eastAsia="等线" w:cs="Arial"/>
                <w:sz w:val="22"/>
              </w:rPr>
              <w:t>提升&gt;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关于优化UI界面，如何添加微交互提升用户感知？如不同电量动画图标效果，充电完成后的弹窗显示，点击提交后的加载状态显示等？</w:t>
            </w:r>
          </w:p>
          <w:p w14:paraId="2541F846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7B80F70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23</w:t>
            </w:r>
            <w:r>
              <w:rPr>
                <w:rFonts w:ascii="Arial" w:hAnsi="Arial" w:eastAsia="等线" w:cs="Arial"/>
                <w:sz w:val="22"/>
              </w:rPr>
              <w:t>: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融合</w:t>
            </w:r>
            <w:r>
              <w:rPr>
                <w:rFonts w:ascii="Arial" w:hAnsi="Arial" w:eastAsia="等线" w:cs="Arial"/>
                <w:sz w:val="22"/>
              </w:rPr>
              <w:t>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如何设计看门狗与 Launcher 的系统级联动逻辑？具体来说，若车联 I 的 Launcher 负责界面调度和任务管理，看门狗检测到 ANR 或死锁时，除重启应用外，如何通过 Launcher 实现状态回滚（如恢复最近一次保存的行驶路线）？</w:t>
            </w:r>
          </w:p>
          <w:p w14:paraId="7A9EECB6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42E97EA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24</w:t>
            </w:r>
            <w:r>
              <w:rPr>
                <w:rFonts w:ascii="Arial" w:hAnsi="Arial" w:eastAsia="等线" w:cs="Arial"/>
                <w:sz w:val="22"/>
              </w:rPr>
              <w:t>:提升&gt;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车联 I 场景中，哪些关键数据需要在看门狗触发前优先保存？如行驶里程、电池状态、用户设置等，如何设计轻量级数据持久化方案（如 SharedPreferences 或本地数据库），确保在系统重启后快速恢复？</w:t>
            </w:r>
          </w:p>
          <w:p w14:paraId="3F8382BE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008BE54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2</w:t>
            </w:r>
            <w:r>
              <w:rPr>
                <w:rFonts w:ascii="Arial" w:hAnsi="Arial" w:eastAsia="等线" w:cs="Arial"/>
                <w:sz w:val="22"/>
              </w:rPr>
              <w:t>5:提升&gt;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若看门狗触发时正在写入数据，如何避免文件损坏？是否需要引入事务机制或缓存队列？</w:t>
            </w:r>
          </w:p>
          <w:p w14:paraId="15C83BE0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5452C8A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26</w:t>
            </w:r>
            <w:r>
              <w:rPr>
                <w:rFonts w:ascii="Arial" w:hAnsi="Arial" w:eastAsia="等线" w:cs="Arial"/>
                <w:sz w:val="22"/>
              </w:rPr>
              <w:t>: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授课课设结合</w:t>
            </w:r>
            <w:r>
              <w:rPr>
                <w:rFonts w:ascii="Arial" w:hAnsi="Arial" w:eastAsia="等线" w:cs="Arial"/>
                <w:sz w:val="22"/>
              </w:rPr>
              <w:t>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对于“看门狗”机制得除乘加法则发问： </w:t>
            </w:r>
          </w:p>
          <w:p w14:paraId="738BF45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“除法”（简化核心功能）：是否需剥离看门狗中非必要的监控项，聚焦关键模块？ </w:t>
            </w:r>
          </w:p>
          <w:p w14:paraId="70C75B6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“乘法”（扩展协同能力）：看门狗能否与其他系统（如温控模块、电池管理）联动，形成异常处理链？ </w:t>
            </w:r>
          </w:p>
          <w:p w14:paraId="2C2D675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“加法”（增强可靠性）：除复位外，是否可添加多级回滚策略（如先尝试释放资源，再重启应用）？</w:t>
            </w:r>
          </w:p>
          <w:p w14:paraId="3100A85E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7B71DED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27</w:t>
            </w:r>
            <w:r>
              <w:rPr>
                <w:rFonts w:ascii="Arial" w:hAnsi="Arial" w:eastAsia="等线" w:cs="Arial"/>
                <w:sz w:val="22"/>
              </w:rPr>
              <w:t>:提升&gt;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在多种运行模式共存的嵌入式控制系统中，模式切换过程中是否可能存在冲突或转场代价？系统是否具备有效的状态缓冲机制与切换确认逻辑，以保障切换过程的稳定性与安全性？</w:t>
            </w:r>
          </w:p>
          <w:p w14:paraId="5BE9B343">
            <w:pPr>
              <w:spacing w:before="120" w:after="120" w:line="288" w:lineRule="auto"/>
              <w:jc w:val="left"/>
              <w:rPr>
                <w:rFonts w:hint="default" w:ascii="Arial" w:hAnsi="Arial" w:eastAsia="等线" w:cs="Arial"/>
                <w:sz w:val="22"/>
                <w:lang w:val="en-US" w:eastAsia="zh-CN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2B08BD5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28</w:t>
            </w:r>
            <w:r>
              <w:rPr>
                <w:rFonts w:ascii="Arial" w:hAnsi="Arial" w:eastAsia="等线" w:cs="Arial"/>
                <w:sz w:val="22"/>
              </w:rPr>
              <w:t>: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融合</w:t>
            </w:r>
            <w:r>
              <w:rPr>
                <w:rFonts w:ascii="Arial" w:hAnsi="Arial" w:eastAsia="等线" w:cs="Arial"/>
                <w:sz w:val="22"/>
              </w:rPr>
              <w:t>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在引入“外部中断唤醒”（如按键触发或传感器事件）的扩展设计中，是否会显著增加休眠机制的系统复杂度？在实现响应灵敏的同时，如何权衡模块扩展带来的资源消耗与整体系统的稳定性？</w:t>
            </w:r>
          </w:p>
          <w:p w14:paraId="0DCE4318">
            <w:pPr>
              <w:spacing w:before="120" w:after="120" w:line="288" w:lineRule="auto"/>
              <w:jc w:val="left"/>
              <w:rPr>
                <w:rFonts w:hint="default" w:ascii="Arial" w:hAnsi="Arial" w:eastAsia="等线" w:cs="Arial"/>
                <w:sz w:val="22"/>
                <w:lang w:val="en-US" w:eastAsia="zh-CN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4308468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29</w:t>
            </w:r>
            <w:r>
              <w:rPr>
                <w:rFonts w:ascii="Arial" w:hAnsi="Arial" w:eastAsia="等线" w:cs="Arial"/>
                <w:sz w:val="22"/>
              </w:rPr>
              <w:t>:提升&gt;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如何通过软硬件协同优化实现智能车多级功耗管理与实时性的平衡？</w:t>
            </w:r>
          </w:p>
          <w:p w14:paraId="6E0EB9D6">
            <w:pPr>
              <w:spacing w:before="120" w:after="120" w:line="288" w:lineRule="auto"/>
              <w:jc w:val="left"/>
              <w:rPr>
                <w:rFonts w:hint="default" w:ascii="Arial" w:hAnsi="Arial" w:eastAsia="等线" w:cs="Arial"/>
                <w:sz w:val="22"/>
                <w:lang w:val="en-US" w:eastAsia="zh-CN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2EC2299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Arial" w:hAnsi="Arial" w:eastAsia="等线" w:cs="Arial"/>
                <w:sz w:val="22"/>
              </w:rPr>
              <w:t>&lt;递进问题issue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30</w:t>
            </w:r>
            <w:r>
              <w:rPr>
                <w:rFonts w:ascii="Arial" w:hAnsi="Arial" w:eastAsia="等线" w:cs="Arial"/>
                <w:sz w:val="22"/>
              </w:rPr>
              <w:t>:提升&gt;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在车联组队场景中，如何设计安全可靠的跨车数据交互机制以防范非法入侵？</w:t>
            </w:r>
          </w:p>
          <w:p w14:paraId="6201BB87">
            <w:pPr>
              <w:spacing w:before="120" w:after="120" w:line="288" w:lineRule="auto"/>
              <w:jc w:val="left"/>
              <w:rPr>
                <w:rFonts w:hint="eastAsia"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    </w:t>
            </w:r>
            <w:r>
              <w:rPr>
                <w:rFonts w:ascii="Arial" w:hAnsi="Arial" w:eastAsia="等线" w:cs="Arial"/>
                <w:sz w:val="22"/>
              </w:rPr>
              <w:t>发起人 ：组长本组自发 lable</w:t>
            </w:r>
          </w:p>
          <w:p w14:paraId="3CE91C4A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三、【代码注释改进工单Board】聚焦成任务工单</w:t>
            </w:r>
          </w:p>
          <w:p w14:paraId="7231C9E5">
            <w:pPr>
              <w:spacing w:before="120" w:after="120" w:line="288" w:lineRule="auto"/>
              <w:jc w:val="left"/>
              <w:rPr>
                <w:rFonts w:hint="default" w:eastAsia="等线"/>
                <w:lang w:val="en-US" w:eastAsia="zh-CN"/>
              </w:rPr>
            </w:pPr>
            <w:r>
              <w:rPr>
                <w:rFonts w:ascii="Arial" w:hAnsi="Arial" w:eastAsia="等线" w:cs="Arial"/>
                <w:sz w:val="22"/>
              </w:rPr>
              <w:t>1。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layout</w:t>
            </w:r>
            <w:r>
              <w:rPr>
                <w:rFonts w:ascii="Arial" w:hAnsi="Arial" w:eastAsia="等线" w:cs="Arial"/>
                <w:sz w:val="22"/>
              </w:rPr>
              <w:t xml:space="preserve">     认领/指定负责人：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需求员-郭子涵</w:t>
            </w:r>
          </w:p>
          <w:p w14:paraId="3471BC8A">
            <w:pPr>
              <w:spacing w:before="120" w:after="120" w:line="288" w:lineRule="auto"/>
              <w:jc w:val="left"/>
              <w:rPr>
                <w:rFonts w:hint="default" w:eastAsia="等线"/>
                <w:lang w:val="en-US" w:eastAsia="zh-CN"/>
              </w:rPr>
            </w:pPr>
            <w:r>
              <w:rPr>
                <w:rFonts w:ascii="Arial" w:hAnsi="Arial" w:eastAsia="等线" w:cs="Arial"/>
                <w:sz w:val="22"/>
              </w:rPr>
              <w:t>2。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 xml:space="preserve">drawable   </w:t>
            </w:r>
            <w:r>
              <w:rPr>
                <w:rFonts w:ascii="Arial" w:hAnsi="Arial" w:eastAsia="等线" w:cs="Arial"/>
                <w:sz w:val="22"/>
              </w:rPr>
              <w:t>认领/指定负责人：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周志员-武宇航</w:t>
            </w:r>
          </w:p>
          <w:p w14:paraId="35EDB292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Arial" w:hAnsi="Arial" w:eastAsia="等线" w:cs="Arial"/>
                <w:sz w:val="22"/>
                <w:lang w:val="en-US" w:eastAsia="zh-CN"/>
              </w:rPr>
            </w:pPr>
            <w:r>
              <w:rPr>
                <w:rFonts w:ascii="Arial" w:hAnsi="Arial" w:eastAsia="等线" w:cs="Arial"/>
                <w:sz w:val="22"/>
              </w:rPr>
              <w:t>3。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Blacktest</w:t>
            </w:r>
            <w: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.java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和car</w:t>
            </w:r>
            <w: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.java</w:t>
            </w:r>
            <w:r>
              <w:rPr>
                <w:rFonts w:ascii="Arial" w:hAnsi="Arial" w:eastAsia="等线" w:cs="Arial"/>
                <w:sz w:val="22"/>
              </w:rPr>
              <w:t xml:space="preserve">   认领/指定负责人：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组长助理-何叶</w:t>
            </w:r>
          </w:p>
          <w:p w14:paraId="2EC6CB3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等线" w:cs="Arial"/>
                <w:sz w:val="22"/>
                <w:lang w:val="en-US"/>
              </w:rPr>
            </w:pP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4</w:t>
            </w:r>
            <w:r>
              <w:rPr>
                <w:rFonts w:ascii="Arial" w:hAnsi="Arial" w:eastAsia="等线" w:cs="Arial"/>
                <w:sz w:val="22"/>
              </w:rPr>
              <w:t>。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Cardetail</w:t>
            </w:r>
            <w: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.java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和carteam</w:t>
            </w:r>
            <w: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 xml:space="preserve">.java  </w:t>
            </w:r>
            <w:r>
              <w:rPr>
                <w:rFonts w:ascii="Arial" w:hAnsi="Arial" w:eastAsia="等线" w:cs="Arial"/>
                <w:sz w:val="22"/>
              </w:rPr>
              <w:t>认领/指定负责人：</w:t>
            </w:r>
            <w:r>
              <w:rPr>
                <w:rFonts w:hint="eastAsia" w:ascii="Arial" w:hAnsi="Arial" w:eastAsia="等线" w:cs="Arial"/>
                <w:sz w:val="22"/>
                <w:lang w:val="en-US" w:eastAsia="zh-CN"/>
              </w:rPr>
              <w:t>优裁员-王晶</w:t>
            </w:r>
          </w:p>
          <w:p w14:paraId="224E045C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54AE58F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3F98E902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682FB84F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09BE8C97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6E2420D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7B0BF951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568A153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A019B3B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AAD1B78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3E03C028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0EF9826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72ACA692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47F14CA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7A4D7CFE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9C126E5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1FDD42A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 xml:space="preserve"> </w:t>
            </w:r>
          </w:p>
          <w:p w14:paraId="2609F52C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</w:tr>
      <w:tr w14:paraId="10AA7C06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BB6DED2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518EEE31">
            <w:pPr>
              <w:pStyle w:val="20"/>
              <w:ind w:firstLine="0" w:firstLineChars="0"/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32"/>
                <w:szCs w:val="32"/>
              </w:rPr>
              <w:t>附件参考材料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354A0D2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11FAF019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7D1C7D3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48FD64E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3C14C05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324B6C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3285E2D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555B279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509ED0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08D5CE2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D51732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08BB4443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13366E7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549C3AB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0C7E37A9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四、【具体版本设定】</w:t>
            </w:r>
          </w:p>
          <w:p w14:paraId="749BDE0F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原有版本命名：V1.X（基于浅度课设的双 UI 点名功能，聚焦基础硬件控制）</w:t>
            </w:r>
          </w:p>
          <w:p w14:paraId="1AA2DB64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核心功能：</w:t>
            </w:r>
          </w:p>
          <w:p w14:paraId="74C73B34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实现蜂鸣器群组点名，数码管和点阵显示被点名者信息（如 PPT 中 “V1.0 蜂鸣器群组点名，数码管显示被点名者信息”）。</w:t>
            </w:r>
          </w:p>
          <w:p w14:paraId="1A373CB8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中级 UI：通过拨码开关、数码管、点阵、蜂鸣器完成点名操作；高级 UI：引入触摸屏交互，支持单车辆状态显示。</w:t>
            </w:r>
          </w:p>
          <w:p w14:paraId="3D60769D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功能局限：仅支持单一点名，无车队协同或智能控制逻辑</w:t>
            </w:r>
          </w:p>
          <w:p w14:paraId="78E9AFC1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改进后版本：V1.X+1（深化双 UI 解耦，融入车联主题元素，向深度课设过渡）</w:t>
            </w:r>
          </w:p>
          <w:p w14:paraId="380878B9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核心升级点：</w:t>
            </w:r>
          </w:p>
          <w:p w14:paraId="380C238E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双 UI 独立解耦：</w:t>
            </w:r>
          </w:p>
          <w:p w14:paraId="44BCC9F7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中级 UI（最简模式）：完全通过硬件接口操作（拨码开关选择车辆、按键触发点名），点阵仅显示车辆编号（如 “M01” 表示成员车 1），蜂鸣器单次短鸣确认操作。</w:t>
            </w:r>
          </w:p>
          <w:p w14:paraId="199CD83B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高级</w:t>
            </w:r>
            <w:r>
              <w:rPr>
                <w:rFonts w:ascii="Arial" w:hAnsi="Arial" w:eastAsia="等线" w:cs="Arial"/>
                <w:sz w:val="22"/>
              </w:rPr>
              <w:t xml:space="preserve"> UI（正常模式）：触摸屏独立控制，界面新增 “车联 I</w:t>
            </w:r>
            <w:r>
              <w:rPr>
                <w:rFonts w:hint="eastAsia" w:ascii="微软雅黑" w:hAnsi="微软雅黑" w:eastAsia="微软雅黑" w:cs="微软雅黑"/>
                <w:sz w:val="22"/>
              </w:rPr>
              <w:t>・</w:t>
            </w:r>
            <w:r>
              <w:rPr>
                <w:rFonts w:ascii="Arial" w:hAnsi="Arial" w:eastAsia="等线" w:cs="Arial"/>
                <w:sz w:val="22"/>
              </w:rPr>
              <w:t>Eo-Smart” 主题背景，支持多车辆图标显示，点名结果以浮窗形式动态反馈（如 PPT 中 “群组点名 UI” 截图）。</w:t>
            </w:r>
          </w:p>
          <w:p w14:paraId="31201E8F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车联元素初步植入：</w:t>
            </w:r>
          </w:p>
          <w:p w14:paraId="38412699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高级 UI 加入 “车辆激活状态” 标签（如 “活跃 / 休眠”），对应实验箱 LED 灯状态（LED1 亮→车辆 1 活跃）。</w:t>
            </w:r>
          </w:p>
          <w:p w14:paraId="36727C79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新增 “头车标识” 功能：组长车点名时，点阵显示 “C” 字母 + 编号（如 “C01”），成员车显示 “M” 字母 + 编号（如 “M02”），强化团队层级逻辑（参考 PPT 中 “组员介绍” 的组长角色设定）。</w:t>
            </w:r>
          </w:p>
          <w:p w14:paraId="611DECF8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操作逻辑优化：</w:t>
            </w:r>
          </w:p>
          <w:p w14:paraId="5418DD14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双 UI 切换时自动同步状态：从高级 UI 切至中级 UI，保留当前激活车辆信息（如拨码开关自动对应触摸屏勾选的车辆）；切回后恢复界面状态。</w:t>
            </w:r>
          </w:p>
          <w:p w14:paraId="58E63330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新增 “点名超时机制”：中级 UI 中若 30 秒未响应，蜂鸣器长鸣报警，高级 UI 弹出 “超时重试” 按钮（参考 PPT 中 “看门狗机制” 的容错设计思路）。</w:t>
            </w:r>
          </w:p>
          <w:p w14:paraId="124699FF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版本递进价值：</w:t>
            </w:r>
          </w:p>
          <w:p w14:paraId="398E9225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承上：延续浅度课设的双 UI 框架，确保点名功能的稳定性与硬件兼容性。</w:t>
            </w:r>
          </w:p>
          <w:p w14:paraId="702F0E00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 w:ascii="Arial" w:hAnsi="Arial" w:eastAsia="等线" w:cs="Arial"/>
                <w:sz w:val="22"/>
              </w:rPr>
              <w:t>启下：通过主题化 UI 设计（如 PPT 中 “个性化 Launcher” 元素）和车联角色区分，为深度课设的车队管理、能量共享等功能奠定交互基础，体现 “除（简化冗余）→乘（扩展场景）” 的三法则升级逻辑。</w:t>
            </w:r>
          </w:p>
          <w:p w14:paraId="75F57D9E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五、【递进目标】</w:t>
            </w:r>
          </w:p>
          <w:p w14:paraId="6FD4E2FA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双 UI 解耦（独立中级 UI、独立高级 UI、混合点名）</w:t>
            </w:r>
          </w:p>
          <w:p w14:paraId="5514876E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通过分离中级 UI 与高级 UI 的交互逻辑和硬件资源，实现三种模式的灵活切换与协同，提升系统的可维护性和场景适应性。</w:t>
            </w:r>
          </w:p>
          <w:p w14:paraId="0F9C757C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1. 独立中级 UI（拨码开关点名，大屏清空）</w:t>
            </w:r>
          </w:p>
          <w:p w14:paraId="0053C674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交互逻辑：</w:t>
            </w:r>
          </w:p>
          <w:p w14:paraId="28F110A8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完全硬件驱动：仅通过 8 位拨码开关选择被点名车辆（如拨码开关 1-7 对应车辆 1-7），按下数码管下方 “点名键” 触发蜂鸣器响应，16×16 点阵显示车辆编号（如 “M03”）。</w:t>
            </w:r>
          </w:p>
          <w:p w14:paraId="4318BF92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大屏清空机制：点名时实验箱屏幕仅显示基础状态（如温度、时间），清除高级 UI 的触屏交互界面，避免操作冲突。</w:t>
            </w:r>
          </w:p>
          <w:p w14:paraId="277A114B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技术实现：</w:t>
            </w:r>
          </w:p>
          <w:p w14:paraId="10F62824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关闭 Android 系统的触屏驱动，仅保留数码管、点阵、蜂鸣器的硬件控制线程。</w:t>
            </w:r>
          </w:p>
          <w:p w14:paraId="4E6EA1E7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通过 GPIO 中断监听拨码开关状态变化，触发点名逻辑（参考 PPT 中 “硬件裁剪” 思路，简化非必要功能）。</w:t>
            </w:r>
          </w:p>
          <w:p w14:paraId="0545F6EF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2. 独立高级 UI（触摸点名）</w:t>
            </w:r>
          </w:p>
          <w:p w14:paraId="681EE465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交互逻辑：</w:t>
            </w:r>
          </w:p>
          <w:p w14:paraId="042CF207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纯软件交互：在 Android 界面通过触摸屏选择车辆（列表勾选或图标点击），点击 “开始点名” 按钮触发动画效果（如车辆图标高亮 + 蜂鸣器短鸣），点名结果在屏幕底部以标签形式显示（如 “车辆 2 已激活”）。</w:t>
            </w:r>
          </w:p>
          <w:p w14:paraId="4B4DA945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数据可视化：同步显示车辆实时状态（电量、速度），支持滑动切换车辆详情（参考 PPT 中 “车辆信息显示窗口” 设计）。</w:t>
            </w:r>
          </w:p>
          <w:p w14:paraId="7D6394C7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技术实现：</w:t>
            </w:r>
          </w:p>
          <w:p w14:paraId="704F98E4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使用 RecyclerView 展示车辆列表，通过OnClickListener处理触摸事件。</w:t>
            </w:r>
          </w:p>
          <w:p w14:paraId="38A953BF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与硬件解耦：点名指令通过软件模拟（不依赖拨码开关），仅通过蜂鸣器和 LED 灯提供反馈（如 LED2 亮→车辆 2 激活）。</w:t>
            </w:r>
          </w:p>
          <w:p w14:paraId="52FE9609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3. 混合点名（双 UI 协同）</w:t>
            </w:r>
          </w:p>
          <w:p w14:paraId="0BCEB455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交互逻辑：</w:t>
            </w:r>
          </w:p>
          <w:p w14:paraId="13E8EB49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跨 UI 操作：</w:t>
            </w:r>
          </w:p>
          <w:p w14:paraId="69971128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中级 UI 触发点名（如拨码开关选择车辆 3 + 按键点名），高级 UI 同步更新状态（车辆 3 图标显示 “活跃”）。</w:t>
            </w:r>
          </w:p>
          <w:p w14:paraId="637A09DD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高级 UI 批量选择车辆（如勾选车辆 1、4），通过 “同步至硬件” 按钮，自动设置对应拨码开关状态（开关 1 和 4 拨至 On）。</w:t>
            </w:r>
          </w:p>
          <w:p w14:paraId="5BD9576C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协同场景：</w:t>
            </w:r>
          </w:p>
          <w:p w14:paraId="3BFBB8E7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硬件优先模式：当拨码开关与触屏选择冲突时（如拨码开关 2-On 但触屏取消勾选车辆 2），以硬件状态为准，高级 UI 弹出提示 “硬件状态已变更”。</w:t>
            </w:r>
          </w:p>
          <w:p w14:paraId="42F15A9F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混合控制模式：通过中级 UI 完成单点故障排查，同时通过高级 UI 监控整体车队状态（如多车点名时，中级 UI 逐一点名，高级 UI 汇总显示所有车辆响应结果）。</w:t>
            </w:r>
          </w:p>
          <w:p w14:paraId="402E6465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技术实现：</w:t>
            </w:r>
          </w:p>
          <w:p w14:paraId="4ECE6057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建立软件与硬件的状态映射表（如carStateMap），实时同步双方数据。</w:t>
            </w:r>
          </w:p>
          <w:p w14:paraId="5E52C7CA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使用Handler实现跨线程通信，确保硬件操作（如拨码开关）与 UI 更新（如屏幕刷新）的时序一致性（参考 PPT 中 “GitLab 版本控制” 对状态同步的管理思路）。</w:t>
            </w:r>
          </w:p>
          <w:p w14:paraId="28C77696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4. 递进目标价值</w:t>
            </w:r>
          </w:p>
          <w:p w14:paraId="071D290B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解耦优势：</w:t>
            </w:r>
          </w:p>
          <w:p w14:paraId="04BC4897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中级 UI 专注硬件可靠性，高级 UI 专注用户体验，降低模块间耦合度，便于独立调试（如单独测试触屏逻辑或硬件驱动）。</w:t>
            </w:r>
          </w:p>
          <w:p w14:paraId="4639882B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符合 “三法则” 中的 “除” 法则：裁剪冗余交互，确保基础功能（点名）在不同环境下的稳定性。</w:t>
            </w:r>
          </w:p>
          <w:p w14:paraId="2829C61E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场景覆盖：</w:t>
            </w:r>
          </w:p>
          <w:p w14:paraId="65A24756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工业场景：通过中级 UI 快速完成硬件故障定位（如单车辆点名测试）。</w:t>
            </w:r>
          </w:p>
          <w:p w14:paraId="1D97914D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日常场景：通过高级 UI 实现批量点名和状态监控，提升操作效率（如车队出发前的快速点名）。</w:t>
            </w:r>
          </w:p>
          <w:p w14:paraId="5AADEF64">
            <w:pPr>
              <w:spacing w:before="120" w:after="120" w:line="288" w:lineRule="auto"/>
              <w:jc w:val="left"/>
              <w:rPr>
                <w:rFonts w:ascii="Arial" w:hAnsi="Arial" w:eastAsia="等线" w:cs="Arial"/>
                <w:sz w:val="22"/>
              </w:rPr>
            </w:pPr>
            <w:r>
              <w:rPr>
                <w:rFonts w:hint="eastAsia" w:ascii="Arial" w:hAnsi="Arial" w:eastAsia="等线" w:cs="Arial"/>
                <w:sz w:val="22"/>
              </w:rPr>
              <w:t>技术储备：</w:t>
            </w:r>
          </w:p>
          <w:p w14:paraId="1ABDBD19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 w:ascii="Arial" w:hAnsi="Arial" w:eastAsia="等线" w:cs="Arial"/>
                <w:sz w:val="22"/>
              </w:rPr>
              <w:t>为深度课设的 “车队协同” 功能奠定基础（如混合点名模式可扩展为 “头车通过触屏控制，成员车通过硬件响应”），体现从 “浅度课设→深度课设” 的平滑过渡（参考 PPT 中 “流程分解” 对多阶段协同的设计）。</w:t>
            </w:r>
          </w:p>
          <w:p w14:paraId="0374CDDA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sz w:val="22"/>
              </w:rPr>
              <w:t>六、【修正完善本组浅度课设需求&amp;验收单】</w:t>
            </w:r>
          </w:p>
          <w:p w14:paraId="4AEB1720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浅度课设需求修正与补充：在原有双</w:t>
            </w:r>
            <w:r>
              <w:t xml:space="preserve"> UI 点名功能基础上，中级 UI 调整为仅通过拨码开关、数码管、点阵及蜂鸣器实现单车辆点名操作，新增 “头车优先点名” 逻辑（组长车点名时蜂鸣器长鸣 + 点阵闪烁）；高级 UI 引入触摸屏独立点名，界面分区显示车辆编号、状态（活跃 / 休眠）及小组 LOGO（如 “NK2025 车联 I</w:t>
            </w:r>
            <w:r>
              <w:rPr>
                <w:rFonts w:hint="eastAsia" w:ascii="微软雅黑" w:hAnsi="微软雅黑" w:eastAsia="微软雅黑" w:cs="微软雅黑"/>
              </w:rPr>
              <w:t>・</w:t>
            </w:r>
            <w:r>
              <w:rPr>
                <w:rFonts w:hint="eastAsia" w:ascii="等线" w:hAnsi="等线" w:eastAsia="等线" w:cs="等线"/>
              </w:rPr>
              <w:t>第二组”</w:t>
            </w:r>
            <w:r>
              <w:t xml:space="preserve"> 标识），按钮样式统一为车联主题图标（如方向盘、电池）。多阶段系统的启动阶段增加硬件自检功能（检测数码管、蜂鸣器状态，异常时弹出警告），点名阶段支持双 UI 切换并记录响应时间。硬</w:t>
            </w:r>
            <w:r>
              <w:rPr>
                <w:rFonts w:hint="eastAsia"/>
              </w:rPr>
              <w:t>件与软件联动方面，新增混合模式下的状态同步机制，即中级 UI 点名后高级 UI 自动标记车辆为 “活跃” 并高亮显示，反之亦然。</w:t>
            </w:r>
          </w:p>
          <w:p w14:paraId="37E2FA8C">
            <w:pPr>
              <w:spacing w:before="120" w:after="120" w:line="288" w:lineRule="auto"/>
              <w:jc w:val="left"/>
              <w:rPr>
                <w:rFonts w:hint="eastAsia"/>
              </w:rPr>
            </w:pPr>
          </w:p>
          <w:p w14:paraId="727617F1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验收单（浅度课设阶段）：功能完整性需验证中级 UI 与高级 UI 的独立点名操作，确保硬件响应（数码管显示、蜂鸣器发声、LED 灯点亮）与软件反馈（界面状态更新）一致；双 UI 解耦要求两类界面操作互不干扰（如中级 UI 操作时高级 UI 界面清空），仅在混合模式下允许状态同步；数据同步需测试双 UI 间点名结果的一致性（如中级 UI 点名车辆 3 后高级 UI 同步显示其活跃状态）；用户体验方面，高级 UI 需符合车联主题布局且操作流程不超过 2 级，中级 UI 响应延迟需控制在 0.5 秒内；文档与协作需检查代码注释的小组标识（如 “// 第二组 - 金莫迪”）及 GitLab 分支管理记录。</w:t>
            </w:r>
          </w:p>
          <w:p w14:paraId="088458D1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与深度课设的衔接：浅度课设的双 UI 解耦和混合点名机制为深度课设的车队协同功能提供底层支持，例如深度课设中可扩展为组长通过高级 UI 发起车队批量点名、成员车通过中级 UI 独立响应，同时浅度课设的状态同步逻辑（如CarState类管理）可直接应用于深度课设的多车状态协同，实现 “深浅课设流畅对接” 的递进目标。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7A4A864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180F0BE5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14481474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2C456BD3">
            <w:pPr>
              <w:pStyle w:val="20"/>
              <w:ind w:firstLine="260"/>
              <w:jc w:val="left"/>
              <w:rPr>
                <w:rFonts w:hint="eastAsia"/>
                <w:color w:val="A6A6A6" w:themeColor="background1" w:themeShade="A6"/>
                <w:sz w:val="13"/>
                <w:szCs w:val="13"/>
              </w:rPr>
            </w:pPr>
          </w:p>
          <w:p w14:paraId="7E4654A4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6B2A135B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8358CF5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96D796E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7D8566B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1177F81A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4275BDE2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3A026909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984414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31C8434A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ACA3E34">
            <w:pPr>
              <w:pStyle w:val="20"/>
              <w:ind w:firstLine="36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6BC1464D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 w:val="18"/>
                <w:szCs w:val="18"/>
              </w:rPr>
              <w:t xml:space="preserve"> </w:t>
            </w:r>
          </w:p>
          <w:p w14:paraId="58500C76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</w:pPr>
          </w:p>
        </w:tc>
      </w:tr>
      <w:tr w14:paraId="02FAA5A9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9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9CCAA30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2018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3BA9F451">
            <w:pPr>
              <w:pStyle w:val="20"/>
              <w:ind w:firstLine="0" w:firstLineChars="0"/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32"/>
                <w:szCs w:val="32"/>
              </w:rPr>
              <w:t>附件参考材料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020E8B17">
            <w:pPr>
              <w:pStyle w:val="20"/>
              <w:ind w:firstLine="0" w:firstLineChars="0"/>
              <w:jc w:val="center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0EE5DD46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11" w:hRule="atLeast"/>
        </w:trPr>
        <w:tc>
          <w:tcPr>
            <w:tcW w:w="1449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07394B0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</w:tc>
        <w:tc>
          <w:tcPr>
            <w:tcW w:w="12018" w:type="dxa"/>
            <w:tcBorders>
              <w:tl2br w:val="nil"/>
              <w:tr2bl w:val="nil"/>
            </w:tcBorders>
          </w:tcPr>
          <w:p w14:paraId="46D2BEAA">
            <w:pPr>
              <w:pStyle w:val="3"/>
            </w:pPr>
            <w:bookmarkStart w:id="13" w:name="_Toc18330"/>
            <w:r>
              <w:rPr>
                <w:rFonts w:hint="eastAsia"/>
              </w:rPr>
              <w:t>附件二</w:t>
            </w:r>
            <w:r>
              <w:t xml:space="preserve"> 课程</w:t>
            </w:r>
            <w:r>
              <w:rPr>
                <w:rFonts w:hint="eastAsia"/>
              </w:rPr>
              <w:t>三栏</w:t>
            </w:r>
            <w:r>
              <w:t>认知OKR建议</w:t>
            </w:r>
            <w:bookmarkEnd w:id="13"/>
          </w:p>
          <w:p w14:paraId="1E7EECAB">
            <w:pP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  <w:t>通过嵌入式系统授课讲解、浅度群组点名课设熟悉与四主题课设深度迁移体验，</w:t>
            </w:r>
          </w:p>
          <w:p w14:paraId="064A18F7">
            <w:pP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  <w:t>在深入学习微观节点五层结构普适专用定制计算相关知识的同时，</w:t>
            </w:r>
          </w:p>
          <w:p w14:paraId="63AC8216">
            <w:pPr>
              <w:rPr>
                <w:rFonts w:hint="eastAsia" w:ascii="微软雅黑" w:hAnsi="微软雅黑" w:eastAsia="微软雅黑"/>
                <w:b/>
                <w:bCs/>
                <w:color w:val="548235" w:themeColor="accent6" w:themeShade="BF"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548235" w:themeColor="accent6" w:themeShade="BF"/>
                <w:sz w:val="18"/>
                <w:szCs w:val="20"/>
              </w:rPr>
              <w:t>SAMRT（具体·可抵达·可量化·相关性·时间边界）原则目标设定！！</w:t>
            </w:r>
          </w:p>
          <w:p w14:paraId="6C077555">
            <w:pPr>
              <w:tabs>
                <w:tab w:val="left" w:pos="3686"/>
              </w:tabs>
              <w:rPr>
                <w:rFonts w:hint="eastAsia" w:ascii="微软雅黑" w:hAnsi="微软雅黑" w:eastAsia="微软雅黑"/>
                <w:b/>
                <w:bCs/>
                <w:color w:val="FF0000"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18"/>
                <w:szCs w:val="20"/>
              </w:rPr>
              <w:t>向上课程对齐O</w:t>
            </w:r>
            <w:r>
              <w:rPr>
                <w:rFonts w:ascii="微软雅黑" w:hAnsi="微软雅黑" w:eastAsia="微软雅黑"/>
                <w:b/>
                <w:bCs/>
                <w:sz w:val="18"/>
                <w:szCs w:val="20"/>
              </w:rPr>
              <w:t>[0]</w:t>
            </w:r>
            <w: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  <w:t>熟练运用五层结构，构造初步嵌入式系统</w:t>
            </w:r>
          </w:p>
          <w:p w14:paraId="752D3AEE">
            <w:pPr>
              <w:tabs>
                <w:tab w:val="left" w:pos="3686"/>
              </w:tabs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18"/>
                <w:szCs w:val="20"/>
              </w:rPr>
              <w:t>向上课程对齐O</w:t>
            </w:r>
            <w:r>
              <w:rPr>
                <w:rFonts w:ascii="微软雅黑" w:hAnsi="微软雅黑" w:eastAsia="微软雅黑"/>
                <w:b/>
                <w:bCs/>
                <w:sz w:val="18"/>
                <w:szCs w:val="20"/>
              </w:rPr>
              <w:t>[1]运用三栏OKR</w:t>
            </w:r>
            <w: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  <w:t>与</w:t>
            </w:r>
            <w:r>
              <w:rPr>
                <w:rFonts w:ascii="微软雅黑" w:hAnsi="微软雅黑" w:eastAsia="微软雅黑"/>
                <w:b/>
                <w:bCs/>
                <w:sz w:val="18"/>
                <w:szCs w:val="20"/>
              </w:rPr>
              <w:t>裁剪先进工具能力，</w:t>
            </w:r>
          </w:p>
          <w:p w14:paraId="633AC2CE">
            <w:pP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18"/>
                <w:szCs w:val="20"/>
              </w:rPr>
              <w:t>向上课程对齐O</w:t>
            </w:r>
            <w:r>
              <w:rPr>
                <w:rFonts w:ascii="微软雅黑" w:hAnsi="微软雅黑" w:eastAsia="微软雅黑"/>
                <w:b/>
                <w:bCs/>
                <w:sz w:val="18"/>
                <w:szCs w:val="20"/>
              </w:rPr>
              <w:t>[2]完成三法则嵌入分析与目标指向递进，</w:t>
            </w:r>
          </w:p>
          <w:p w14:paraId="60504CE6">
            <w:pPr>
              <w:tabs>
                <w:tab w:val="right" w:pos="13958"/>
              </w:tabs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18"/>
                <w:szCs w:val="20"/>
              </w:rPr>
              <w:t>向上课程对齐O</w:t>
            </w:r>
            <w:r>
              <w:rPr>
                <w:rFonts w:ascii="微软雅黑" w:hAnsi="微软雅黑" w:eastAsia="微软雅黑"/>
                <w:b/>
                <w:bCs/>
                <w:sz w:val="18"/>
                <w:szCs w:val="20"/>
              </w:rPr>
              <w:t xml:space="preserve"> [3]理解宏观嵌入式思维的消创数据生态。</w:t>
            </w:r>
            <w: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  <w:t>·</w:t>
            </w:r>
            <w:r>
              <w:rPr>
                <w:rFonts w:ascii="微软雅黑" w:hAnsi="微软雅黑" w:eastAsia="微软雅黑"/>
                <w:b/>
                <w:bCs/>
                <w:sz w:val="18"/>
                <w:szCs w:val="20"/>
              </w:rPr>
              <w:tab/>
            </w:r>
            <w:r>
              <w:rPr>
                <w:rFonts w:ascii="微软雅黑" w:hAnsi="微软雅黑" w:eastAsia="微软雅黑"/>
                <w:b/>
                <w:bCs/>
                <w:sz w:val="18"/>
                <w:szCs w:val="20"/>
              </w:rPr>
              <w:t xml:space="preserve"> </w:t>
            </w:r>
          </w:p>
          <w:p w14:paraId="03A2FB42">
            <w:pP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18"/>
                <w:szCs w:val="20"/>
              </w:rPr>
              <w:t>向上课程对齐O</w:t>
            </w:r>
            <w:r>
              <w:rPr>
                <w:rFonts w:ascii="微软雅黑" w:hAnsi="微软雅黑" w:eastAsia="微软雅黑"/>
                <w:b/>
                <w:bCs/>
                <w:sz w:val="18"/>
                <w:szCs w:val="20"/>
              </w:rPr>
              <w:t xml:space="preserve"> [4]打下计算机相关专业定制计算基础，</w:t>
            </w:r>
          </w:p>
          <w:p w14:paraId="1E8DD571">
            <w:pP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18"/>
                <w:szCs w:val="20"/>
              </w:rPr>
              <w:t>向上课程对齐O</w:t>
            </w:r>
            <w: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  <w:t>全面打开放开公开自我生命系统，示范群组主动、合作与探索性学习，</w:t>
            </w:r>
          </w:p>
          <w:p w14:paraId="424207F3">
            <w:pP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18"/>
                <w:szCs w:val="20"/>
              </w:rPr>
              <w:t>向上课程对齐O</w:t>
            </w:r>
            <w: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  <w:t>以计算定制培养诠释践行·南开公能校训。</w:t>
            </w:r>
          </w:p>
          <w:p w14:paraId="7A37BC15">
            <w:pP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  <w:t>左右课设对齐：深浅课设流畅对接·</w:t>
            </w:r>
          </w:p>
          <w:p w14:paraId="4737646B">
            <w:pP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  <w:t>左右课设对齐：不同主题XXX除本元对比·</w:t>
            </w:r>
          </w:p>
          <w:p w14:paraId="33144134">
            <w:pP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  <w:t>左右课设对齐：不同主题XXX乘放大效能对比·</w:t>
            </w:r>
          </w:p>
          <w:p w14:paraId="2B1623AF">
            <w:pP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  <w:t>左右课设对齐：不同主题XXX加回滚合理自然比对·</w:t>
            </w:r>
          </w:p>
          <w:p w14:paraId="0B63C878">
            <w:pP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  <w:t>左右课设对齐：不同角色不同阶段的XXX长板对齐</w:t>
            </w:r>
          </w:p>
          <w:p w14:paraId="0E0E598C">
            <w:pP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  <w:t>左右课设对齐：结伴小组XXX示范对齐</w:t>
            </w:r>
          </w:p>
          <w:p w14:paraId="578DFAF1">
            <w:pPr>
              <w:rPr>
                <w:rFonts w:hint="eastAsia" w:ascii="微软雅黑" w:hAnsi="微软雅黑" w:eastAsia="微软雅黑"/>
                <w:b/>
                <w:bCs/>
                <w:sz w:val="18"/>
                <w:szCs w:val="20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66FF"/>
                <w:sz w:val="18"/>
                <w:szCs w:val="20"/>
              </w:rPr>
              <w:t>左右课设对齐：小版本递进中的精进闭环工具对齐</w:t>
            </w:r>
          </w:p>
          <w:p w14:paraId="226518C2">
            <w:pPr>
              <w:rPr>
                <w:rFonts w:hint="eastAsia"/>
              </w:rPr>
            </w:pPr>
          </w:p>
          <w:p w14:paraId="323981F0">
            <w:pPr>
              <w:numPr>
                <w:ilvl w:val="0"/>
                <w:numId w:val="23"/>
              </w:numPr>
              <w:rPr>
                <w:rFonts w:hint="default" w:ascii="Segoe UI" w:hAnsi="Segoe UI" w:eastAsia="Segoe UI" w:cs="Segoe UI"/>
                <w:b w:val="0"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组员student-OKR</w:t>
            </w:r>
            <w:bookmarkStart w:id="14" w:name="_Toc28253"/>
          </w:p>
          <w:p w14:paraId="7075803C">
            <w:pPr>
              <w:numPr>
                <w:numId w:val="0"/>
              </w:numPr>
              <w:rPr>
                <w:rFonts w:hint="default" w:ascii="Segoe UI" w:hAnsi="Segoe UI" w:eastAsia="Segoe UI" w:cs="Segoe UI"/>
                <w:b w:val="0"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目标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：</w:t>
            </w:r>
            <w:bookmarkEnd w:id="14"/>
            <w:bookmarkStart w:id="15" w:name="_Toc15338"/>
            <w:r>
              <w:rPr>
                <w:rFonts w:hint="default" w:ascii="Segoe UI" w:hAnsi="Segoe UI" w:eastAsia="Segoe UI" w:cs="Segoe UI"/>
                <w:b w:val="0"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通过浅度到深度课设的递进实践，掌握嵌入式系统开发全流程技能，实现从代码编写到系统优化的能力跃升，同时强化团队协作与问题解决意识。</w:t>
            </w:r>
            <w:bookmarkEnd w:id="15"/>
            <w:bookmarkStart w:id="16" w:name="_Toc6645"/>
          </w:p>
          <w:p w14:paraId="1E5751B0">
            <w:pPr>
              <w:pStyle w:val="4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bottom w:val="none" w:color="auto" w:sz="0" w:space="0"/>
              </w:pBdr>
              <w:shd w:val="clear" w:fill="FFFFFF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O1：掌握嵌入式基础开发流程与核心技能</w:t>
            </w:r>
            <w:bookmarkEnd w:id="16"/>
          </w:p>
          <w:p w14:paraId="65338BE7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KR1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：熟练使用 Java 语言完成浅度课设双 UI 点名功能（中级 UI：拨码开关 + 数码管；高级 UI：触摸屏），确保代码注释覆盖率≥80%，并通过 GitLab 提交至少 5 次有效代码迭代。</w:t>
            </w:r>
          </w:p>
          <w:p w14:paraId="68173C98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KR2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：在深度课设中，独立完成 1 个硬件模块控制（如 LED 灯状态显示、AD 电位器温度采集），实现模块驱动代码与应用层逻辑的解耦，代码通过率≥90%。</w:t>
            </w:r>
          </w:p>
          <w:p w14:paraId="2359A6DD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KR3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：理解椭圆曲线离散对数问题（ECDLP）的基本原理，能复现简单差分分析案例（如文档中 4 位分组密码示例），并撰写 500 字以上分析笔记。</w:t>
            </w:r>
          </w:p>
          <w:p w14:paraId="60F5EDB3">
            <w:pPr>
              <w:pStyle w:val="5"/>
              <w:keepNext w:val="0"/>
              <w:keepLines w:val="0"/>
              <w:widowControl/>
              <w:suppressLineNumbers w:val="0"/>
              <w:pBdr>
                <w:bottom w:val="none" w:color="auto" w:sz="0" w:space="0"/>
              </w:pBdr>
              <w:shd w:val="clear" w:fill="FFFFFF"/>
              <w:ind w:left="0" w:firstLine="0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bookmarkStart w:id="17" w:name="_Toc18227"/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O2：提升系统设计与优化能力</w:t>
            </w:r>
            <w:bookmarkEnd w:id="17"/>
          </w:p>
          <w:p w14:paraId="05B72C72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KR1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：在主题化设计（车联 Ⅰ）中，参与完成 1 项核心功能开发（如结伴运行逻辑、变姿控制算法），确保功能在实验箱 Android 平台运行稳定，UI 响应延迟≤500ms。</w:t>
            </w:r>
          </w:p>
          <w:p w14:paraId="47D0B803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KR2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：运用 “除、乘、加” 三法则优化系统：</w:t>
            </w:r>
          </w:p>
          <w:p w14:paraId="787AA982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ind w:left="1080" w:leftChars="0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除法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：简化非核心交互流程（如合并冗余按钮），使操作逻辑深度≤2 级；</w:t>
            </w:r>
          </w:p>
          <w:p w14:paraId="7E93EF7A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ind w:left="1080" w:leftChars="0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乘法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：放大核心场景体验（如组队成功时增加语音提示），用户反馈满意度≥80%；</w:t>
            </w:r>
          </w:p>
          <w:p w14:paraId="38021693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ind w:left="1080" w:leftChars="0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加法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：扩展异常处理机制（如看门狗触发时保存行驶数据），系统故障率降低 50%。</w:t>
            </w:r>
          </w:p>
          <w:p w14:paraId="27B79CFB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KR3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：参与功耗优化任务，实现最简模式待机电流≤0.5A，正常模式平均电流≤0.75A，通过示波器实测并记录数据。</w:t>
            </w:r>
          </w:p>
          <w:p w14:paraId="061CA090">
            <w:pPr>
              <w:pStyle w:val="5"/>
              <w:keepNext w:val="0"/>
              <w:keepLines w:val="0"/>
              <w:widowControl/>
              <w:suppressLineNumbers w:val="0"/>
              <w:pBdr>
                <w:bottom w:val="none" w:color="auto" w:sz="0" w:space="0"/>
              </w:pBdr>
              <w:shd w:val="clear" w:fill="FFFFFF"/>
              <w:ind w:left="0" w:firstLine="0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bookmarkStart w:id="18" w:name="_Toc22281"/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O3：强化团队协作与问题解决能力</w:t>
            </w:r>
            <w:bookmarkEnd w:id="18"/>
          </w:p>
          <w:p w14:paraId="26A53E90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KR1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：在 GitLab 中主动认领至少 3 个 Issue（如 “UI 切换防抖处理”“多车入队冲突仲裁”），定期更新任务进度，与组员协作解决技术难题。</w:t>
            </w:r>
          </w:p>
          <w:p w14:paraId="65BF0241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KR2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：在组内技术讨论中，每周提出至少 1 个有效改进建议（如代码优化方案、测试用例设计），并通过 Issue 评论或会议记录留痕。</w:t>
            </w:r>
          </w:p>
          <w:p w14:paraId="3A733DA2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KR3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：参与跨组技术交流，学习其他主题（如纸联、体联）的优秀实践（如传感器数据处理、UI 动画设计），输出 200 字以上学习总结。</w:t>
            </w:r>
          </w:p>
          <w:p w14:paraId="59F52DAF">
            <w:pPr>
              <w:pStyle w:val="5"/>
              <w:keepNext w:val="0"/>
              <w:keepLines w:val="0"/>
              <w:widowControl/>
              <w:suppressLineNumbers w:val="0"/>
              <w:pBdr>
                <w:bottom w:val="none" w:color="auto" w:sz="0" w:space="0"/>
              </w:pBdr>
              <w:shd w:val="clear" w:fill="FFFFFF"/>
              <w:ind w:left="0" w:firstLine="0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bookmarkStart w:id="19" w:name="_Toc22468"/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O4：完成文档撰写与成果展示</w:t>
            </w:r>
            <w:bookmarkEnd w:id="19"/>
          </w:p>
          <w:p w14:paraId="7C65C744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KR1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：独立撰写课设报告中的 “模块实现细节” 章节（≥1000 字），内容包含代码逻辑图、测试数据表格及问题解决过程。</w:t>
            </w:r>
          </w:p>
          <w:p w14:paraId="5B24C80D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KR2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：协助制作展示 PPT，负责 “技术难点与创新点” 板块（如差分分析在车联安全中的应用设想），确保 PPT 内容与代码实现一致。</w:t>
            </w:r>
          </w:p>
          <w:p w14:paraId="163DE5B0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left w:val="none" w:color="auto" w:sz="0" w:space="0"/>
              </w:pBdr>
              <w:spacing w:before="0" w:beforeAutospacing="1" w:after="0" w:afterAutospacing="1"/>
              <w:rPr>
                <w:color w:val="auto"/>
                <w:sz w:val="20"/>
                <w:szCs w:val="20"/>
              </w:rPr>
            </w:pPr>
            <w:r>
              <w:rPr>
                <w:rStyle w:val="17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KR3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：在成果展示中，清晰演示负责模块的运行效果（如变姿控制的 LED 灯状态变化），并准确回答评审提问。</w:t>
            </w:r>
          </w:p>
          <w:p w14:paraId="71213536">
            <w:pPr>
              <w:numPr>
                <w:ilvl w:val="0"/>
                <w:numId w:val="0"/>
              </w:numPr>
              <w:rPr>
                <w:rFonts w:hint="default" w:eastAsiaTheme="minor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具体到组内个人：</w:t>
            </w:r>
          </w:p>
          <w:p w14:paraId="74F0CEFA">
            <w:pPr>
              <w:rPr>
                <w:rFonts w:hint="eastAsia"/>
              </w:rPr>
            </w:pPr>
            <w:r>
              <w:rPr>
                <w:rFonts w:hint="eastAsia"/>
              </w:rPr>
              <w:t>组长：巩岱松</w:t>
            </w:r>
          </w:p>
          <w:p w14:paraId="1A25FCEA">
            <w:r>
              <w:rPr>
                <w:rFonts w:hint="eastAsia"/>
              </w:rPr>
              <w:t>目标（O）：</w:t>
            </w:r>
          </w:p>
          <w:p w14:paraId="55414D8C">
            <w:pPr>
              <w:rPr>
                <w:rFonts w:hint="eastAsia"/>
              </w:rPr>
            </w:pPr>
            <w:r>
              <w:rPr>
                <w:rFonts w:hint="eastAsia"/>
              </w:rPr>
              <w:t>确保项目按时完成，达成设计目标，提升团队协作效率。</w:t>
            </w:r>
          </w:p>
          <w:p w14:paraId="4548D019">
            <w:pPr>
              <w:rPr>
                <w:rFonts w:hint="eastAsia"/>
              </w:rPr>
            </w:pPr>
            <w:r>
              <w:rPr>
                <w:rFonts w:hint="eastAsia"/>
              </w:rPr>
              <w:t>关键结果（KR）：</w:t>
            </w:r>
          </w:p>
          <w:p w14:paraId="15641990">
            <w:pPr>
              <w:rPr>
                <w:rFonts w:hint="eastAsia"/>
              </w:rPr>
            </w:pPr>
            <w:r>
              <w:rPr>
                <w:rFonts w:hint="eastAsia"/>
              </w:rPr>
              <w:t>KR1：制定详细的项目计划并监督执行，确保按时完成所有任务。</w:t>
            </w:r>
          </w:p>
          <w:p w14:paraId="3C3571EB">
            <w:pPr>
              <w:rPr>
                <w:rFonts w:hint="eastAsia"/>
              </w:rPr>
            </w:pPr>
            <w:r>
              <w:rPr>
                <w:rFonts w:hint="eastAsia"/>
              </w:rPr>
              <w:t>KR2：通过定期会议和沟通机制，确保团队成员之间的信息流通顺畅。</w:t>
            </w:r>
          </w:p>
          <w:p w14:paraId="69601E95">
            <w:pPr>
              <w:rPr>
                <w:rFonts w:hint="eastAsia"/>
              </w:rPr>
            </w:pPr>
            <w:r>
              <w:rPr>
                <w:rFonts w:hint="eastAsia"/>
              </w:rPr>
              <w:t>KR3：成功实现EO-Smart控制板的核心功能，包括电量显示、休眠功能等。</w:t>
            </w:r>
          </w:p>
          <w:p w14:paraId="27822EA5">
            <w:pPr>
              <w:rPr>
                <w:rFonts w:hint="eastAsia"/>
              </w:rPr>
            </w:pPr>
            <w:r>
              <w:rPr>
                <w:rFonts w:hint="eastAsia"/>
              </w:rPr>
              <w:t>KR4：推动团队创新，提出并实现至少两项系统优化或功能改进。</w:t>
            </w:r>
          </w:p>
          <w:p w14:paraId="484434BA">
            <w:pPr>
              <w:rPr>
                <w:rFonts w:hint="eastAsia"/>
              </w:rPr>
            </w:pPr>
          </w:p>
          <w:p w14:paraId="7BA793AA">
            <w:pPr>
              <w:rPr>
                <w:rFonts w:hint="eastAsia"/>
              </w:rPr>
            </w:pPr>
            <w:r>
              <w:rPr>
                <w:rFonts w:hint="eastAsia"/>
              </w:rPr>
              <w:t>周志员：武宇航</w:t>
            </w:r>
          </w:p>
          <w:p w14:paraId="32E89C77">
            <w:r>
              <w:rPr>
                <w:rFonts w:hint="eastAsia"/>
              </w:rPr>
              <w:t>目标（O）：</w:t>
            </w:r>
          </w:p>
          <w:p w14:paraId="66D8E7A0">
            <w:pPr>
              <w:rPr>
                <w:rFonts w:hint="eastAsia"/>
              </w:rPr>
            </w:pPr>
            <w:r>
              <w:rPr>
                <w:rFonts w:hint="eastAsia"/>
              </w:rPr>
              <w:t>优化代码管理，提升团队的开发效率和代码质量。</w:t>
            </w:r>
          </w:p>
          <w:p w14:paraId="2A3AE388">
            <w:pPr>
              <w:rPr>
                <w:rFonts w:hint="eastAsia"/>
              </w:rPr>
            </w:pPr>
            <w:r>
              <w:rPr>
                <w:rFonts w:hint="eastAsia"/>
              </w:rPr>
              <w:t>关键结果（KR）：</w:t>
            </w:r>
          </w:p>
          <w:p w14:paraId="30379C4B">
            <w:pPr>
              <w:rPr>
                <w:rFonts w:hint="eastAsia"/>
              </w:rPr>
            </w:pPr>
            <w:r>
              <w:rPr>
                <w:rFonts w:hint="eastAsia"/>
              </w:rPr>
              <w:t>KR1：通过GitLab实现代码的有效版本控制，确保代码库整洁。</w:t>
            </w:r>
          </w:p>
          <w:p w14:paraId="6073B273">
            <w:pPr>
              <w:rPr>
                <w:rFonts w:hint="eastAsia"/>
              </w:rPr>
            </w:pPr>
            <w:r>
              <w:rPr>
                <w:rFonts w:hint="eastAsia"/>
              </w:rPr>
              <w:t>KR2：每周至少完成一次代码审查，及时发现并解决潜在问题。</w:t>
            </w:r>
          </w:p>
          <w:p w14:paraId="5191D160">
            <w:pPr>
              <w:rPr>
                <w:rFonts w:hint="eastAsia"/>
              </w:rPr>
            </w:pPr>
            <w:r>
              <w:rPr>
                <w:rFonts w:hint="eastAsia"/>
              </w:rPr>
              <w:t>KR3：协助其他成员解决技术难题，提升团队整体技术水平。</w:t>
            </w:r>
          </w:p>
          <w:p w14:paraId="621A236B">
            <w:pPr>
              <w:rPr>
                <w:rFonts w:hint="eastAsia"/>
              </w:rPr>
            </w:pPr>
            <w:r>
              <w:rPr>
                <w:rFonts w:hint="eastAsia"/>
              </w:rPr>
              <w:t>KR4：完成至少两个模块的代码优化，提高系统性能。</w:t>
            </w:r>
          </w:p>
          <w:p w14:paraId="1FCDAE05">
            <w:pPr>
              <w:rPr>
                <w:rFonts w:hint="eastAsia"/>
              </w:rPr>
            </w:pPr>
          </w:p>
          <w:p w14:paraId="3099A9BE">
            <w:pPr>
              <w:rPr>
                <w:rFonts w:hint="eastAsia"/>
              </w:rPr>
            </w:pPr>
            <w:r>
              <w:rPr>
                <w:rFonts w:hint="eastAsia"/>
              </w:rPr>
              <w:t>优裁员：王晶</w:t>
            </w:r>
          </w:p>
          <w:p w14:paraId="6F22D662">
            <w:r>
              <w:rPr>
                <w:rFonts w:hint="eastAsia"/>
              </w:rPr>
              <w:t>目标（O）：</w:t>
            </w:r>
          </w:p>
          <w:p w14:paraId="1211B325">
            <w:pPr>
              <w:rPr>
                <w:rFonts w:hint="eastAsia"/>
              </w:rPr>
            </w:pPr>
            <w:r>
              <w:rPr>
                <w:rFonts w:hint="eastAsia"/>
              </w:rPr>
              <w:t>优化硬件软件资源，提升系统性能和用户体验。</w:t>
            </w:r>
          </w:p>
          <w:p w14:paraId="4C12531B">
            <w:pPr>
              <w:rPr>
                <w:rFonts w:hint="eastAsia"/>
              </w:rPr>
            </w:pPr>
            <w:r>
              <w:rPr>
                <w:rFonts w:hint="eastAsia"/>
              </w:rPr>
              <w:t>关键结果（KR）：</w:t>
            </w:r>
          </w:p>
          <w:p w14:paraId="760B0347">
            <w:pPr>
              <w:rPr>
                <w:rFonts w:hint="eastAsia"/>
              </w:rPr>
            </w:pPr>
            <w:r>
              <w:rPr>
                <w:rFonts w:hint="eastAsia"/>
              </w:rPr>
              <w:t>KR1：完成硬件资源的裁剪，减少不必要的功耗和资源占用。</w:t>
            </w:r>
          </w:p>
          <w:p w14:paraId="1F89BE25">
            <w:pPr>
              <w:rPr>
                <w:rFonts w:hint="eastAsia"/>
              </w:rPr>
            </w:pPr>
            <w:r>
              <w:rPr>
                <w:rFonts w:hint="eastAsia"/>
              </w:rPr>
              <w:t>KR2：优化软件代码，提高系统的运行效率和响应速度。</w:t>
            </w:r>
          </w:p>
          <w:p w14:paraId="025054F5">
            <w:pPr>
              <w:rPr>
                <w:rFonts w:hint="eastAsia"/>
              </w:rPr>
            </w:pPr>
            <w:r>
              <w:rPr>
                <w:rFonts w:hint="eastAsia"/>
              </w:rPr>
              <w:t>KR3：设计并实现用户友好的UI界面，提升用户操作体验。</w:t>
            </w:r>
          </w:p>
          <w:p w14:paraId="5ED7E15E">
            <w:pPr>
              <w:rPr>
                <w:rFonts w:hint="eastAsia"/>
              </w:rPr>
            </w:pPr>
            <w:r>
              <w:rPr>
                <w:rFonts w:hint="eastAsia"/>
              </w:rPr>
              <w:t>KR4：完成至少两个功能模块的优化，确保系统稳定运行。</w:t>
            </w:r>
          </w:p>
          <w:p w14:paraId="1AEDACFE">
            <w:pPr>
              <w:rPr>
                <w:rFonts w:hint="eastAsia"/>
              </w:rPr>
            </w:pPr>
          </w:p>
          <w:p w14:paraId="2B124E96">
            <w:pPr>
              <w:rPr>
                <w:rFonts w:hint="eastAsia"/>
              </w:rPr>
            </w:pPr>
            <w:r>
              <w:rPr>
                <w:rFonts w:hint="eastAsia"/>
              </w:rPr>
              <w:t>展示员：金莫迪</w:t>
            </w:r>
          </w:p>
          <w:p w14:paraId="1820214D">
            <w:r>
              <w:rPr>
                <w:rFonts w:hint="eastAsia"/>
              </w:rPr>
              <w:t>目标（O）：</w:t>
            </w:r>
          </w:p>
          <w:p w14:paraId="785DA0D0">
            <w:pPr>
              <w:rPr>
                <w:rFonts w:hint="eastAsia"/>
              </w:rPr>
            </w:pPr>
            <w:r>
              <w:rPr>
                <w:rFonts w:hint="eastAsia"/>
              </w:rPr>
              <w:t>编写代码，高质量完成项目展示，确保项目成果得到充分展示。</w:t>
            </w:r>
          </w:p>
          <w:p w14:paraId="3AEF40FA">
            <w:pPr>
              <w:rPr>
                <w:rFonts w:hint="eastAsia"/>
              </w:rPr>
            </w:pPr>
            <w:r>
              <w:rPr>
                <w:rFonts w:hint="eastAsia"/>
              </w:rPr>
              <w:t>关键结果（KR）：</w:t>
            </w:r>
          </w:p>
          <w:p w14:paraId="079C8294">
            <w:pPr>
              <w:rPr>
                <w:rFonts w:hint="eastAsia"/>
              </w:rPr>
            </w:pPr>
            <w:r>
              <w:rPr>
                <w:rFonts w:hint="eastAsia"/>
              </w:rPr>
              <w:t>KR1：制作高质量的项目展示PPT，清晰展示项目成果和创新点。</w:t>
            </w:r>
          </w:p>
          <w:p w14:paraId="1A4A0D62">
            <w:pPr>
              <w:rPr>
                <w:rFonts w:hint="eastAsia"/>
              </w:rPr>
            </w:pPr>
            <w:r>
              <w:rPr>
                <w:rFonts w:hint="eastAsia"/>
              </w:rPr>
              <w:t>KR2：拍摄并剪辑项目演示视频，突出项目亮点和操作流程。</w:t>
            </w:r>
          </w:p>
          <w:p w14:paraId="25F0231F">
            <w:pPr>
              <w:rPr>
                <w:rFonts w:hint="eastAsia"/>
              </w:rPr>
            </w:pPr>
            <w:r>
              <w:rPr>
                <w:rFonts w:hint="eastAsia"/>
              </w:rPr>
              <w:t>KR3：在项目汇报中清晰、准确地讲解项目内容，回答评委和观众的问题。</w:t>
            </w:r>
          </w:p>
          <w:p w14:paraId="088030C9">
            <w:pPr>
              <w:rPr>
                <w:rFonts w:hint="eastAsia"/>
              </w:rPr>
            </w:pPr>
            <w:r>
              <w:rPr>
                <w:rFonts w:hint="eastAsia"/>
              </w:rPr>
              <w:t>KR4：协助其他成员完成代码编写和功能测试，确保项目顺利进行。</w:t>
            </w:r>
          </w:p>
          <w:p w14:paraId="38DC3E4D">
            <w:pPr>
              <w:rPr>
                <w:rFonts w:hint="eastAsia"/>
              </w:rPr>
            </w:pPr>
          </w:p>
          <w:p w14:paraId="744EDB0C">
            <w:pPr>
              <w:rPr>
                <w:rFonts w:hint="eastAsia"/>
              </w:rPr>
            </w:pPr>
            <w:r>
              <w:rPr>
                <w:rFonts w:hint="eastAsia"/>
              </w:rPr>
              <w:t>需求员：郭子涵</w:t>
            </w:r>
          </w:p>
          <w:p w14:paraId="4D20F2D6">
            <w:r>
              <w:rPr>
                <w:rFonts w:hint="eastAsia"/>
              </w:rPr>
              <w:t>目标（O）：</w:t>
            </w:r>
          </w:p>
          <w:p w14:paraId="10365BB7">
            <w:pPr>
              <w:rPr>
                <w:rFonts w:hint="eastAsia"/>
              </w:rPr>
            </w:pPr>
            <w:r>
              <w:rPr>
                <w:rFonts w:hint="eastAsia"/>
              </w:rPr>
              <w:t>准确把握用户需求，确保项目功能满足用户期望。</w:t>
            </w:r>
          </w:p>
          <w:p w14:paraId="106934CE">
            <w:pPr>
              <w:rPr>
                <w:rFonts w:hint="eastAsia"/>
              </w:rPr>
            </w:pPr>
            <w:r>
              <w:rPr>
                <w:rFonts w:hint="eastAsia"/>
              </w:rPr>
              <w:t>关键结果（KR）：</w:t>
            </w:r>
          </w:p>
          <w:p w14:paraId="2F1B7497">
            <w:pPr>
              <w:rPr>
                <w:rFonts w:hint="eastAsia"/>
              </w:rPr>
            </w:pPr>
            <w:r>
              <w:rPr>
                <w:rFonts w:hint="eastAsia"/>
              </w:rPr>
              <w:t>KR1：完成详细的需求文档，明确项目功能和用户需求。</w:t>
            </w:r>
          </w:p>
          <w:p w14:paraId="4B548FB5">
            <w:pPr>
              <w:rPr>
                <w:rFonts w:hint="eastAsia"/>
              </w:rPr>
            </w:pPr>
            <w:r>
              <w:rPr>
                <w:rFonts w:hint="eastAsia"/>
              </w:rPr>
              <w:t>KR2：与团队成员密切合作，确保需求得到准确实现。</w:t>
            </w:r>
          </w:p>
          <w:p w14:paraId="0619FE34">
            <w:pPr>
              <w:rPr>
                <w:rFonts w:hint="eastAsia"/>
              </w:rPr>
            </w:pPr>
            <w:r>
              <w:rPr>
                <w:rFonts w:hint="eastAsia"/>
              </w:rPr>
              <w:t>KR3：收集并整理用户反馈，为项目优化提供依据。</w:t>
            </w:r>
          </w:p>
          <w:p w14:paraId="2E39D680">
            <w:pPr>
              <w:rPr>
                <w:rFonts w:hint="eastAsia"/>
              </w:rPr>
            </w:pPr>
            <w:r>
              <w:rPr>
                <w:rFonts w:hint="eastAsia"/>
              </w:rPr>
              <w:t>KR4：完成至少两个功能模块的需求分析和设计，确保功能符合用户需求。</w:t>
            </w:r>
          </w:p>
          <w:p w14:paraId="7BE6BC85">
            <w:pPr>
              <w:rPr>
                <w:rFonts w:hint="eastAsia"/>
              </w:rPr>
            </w:pPr>
          </w:p>
          <w:p w14:paraId="5DDB3A38">
            <w:pPr>
              <w:rPr>
                <w:rFonts w:hint="eastAsia"/>
              </w:rPr>
            </w:pPr>
            <w:r>
              <w:rPr>
                <w:rFonts w:hint="eastAsia"/>
              </w:rPr>
              <w:t>组助：何叶</w:t>
            </w:r>
          </w:p>
          <w:p w14:paraId="4B23DFCD">
            <w:r>
              <w:rPr>
                <w:rFonts w:hint="eastAsia"/>
              </w:rPr>
              <w:t>目标（O）：</w:t>
            </w:r>
          </w:p>
          <w:p w14:paraId="3E555295">
            <w:pPr>
              <w:rPr>
                <w:rFonts w:hint="eastAsia"/>
              </w:rPr>
            </w:pPr>
            <w:r>
              <w:rPr>
                <w:rFonts w:hint="eastAsia"/>
              </w:rPr>
              <w:t>协助组长工作，促进团队合作，确保项目顺利进行。</w:t>
            </w:r>
          </w:p>
          <w:p w14:paraId="6A4DE89B">
            <w:pPr>
              <w:rPr>
                <w:rFonts w:hint="eastAsia"/>
              </w:rPr>
            </w:pPr>
            <w:r>
              <w:rPr>
                <w:rFonts w:hint="eastAsia"/>
              </w:rPr>
              <w:t>关键结果（KR）：</w:t>
            </w:r>
          </w:p>
          <w:p w14:paraId="49E17147">
            <w:pPr>
              <w:rPr>
                <w:rFonts w:hint="eastAsia"/>
              </w:rPr>
            </w:pPr>
            <w:r>
              <w:rPr>
                <w:rFonts w:hint="eastAsia"/>
              </w:rPr>
              <w:t>KR1：协助组长制定项目计划和任务分配，确保团队成员明确职责。</w:t>
            </w:r>
          </w:p>
          <w:p w14:paraId="68C38B01">
            <w:pPr>
              <w:rPr>
                <w:rFonts w:hint="eastAsia"/>
              </w:rPr>
            </w:pPr>
            <w:r>
              <w:rPr>
                <w:rFonts w:hint="eastAsia"/>
              </w:rPr>
              <w:t>KR2：协调团队成员之间的沟通和协作，解决团队内部的矛盾和问题。</w:t>
            </w:r>
          </w:p>
          <w:p w14:paraId="30B899E1">
            <w:pPr>
              <w:rPr>
                <w:rFonts w:hint="eastAsia"/>
              </w:rPr>
            </w:pPr>
            <w:r>
              <w:rPr>
                <w:rFonts w:hint="eastAsia"/>
              </w:rPr>
              <w:t>KR3：完成组长交待的其他任务，确保项目顺利推进。</w:t>
            </w:r>
          </w:p>
          <w:p w14:paraId="3D0C44C4">
            <w:pPr>
              <w:rPr>
                <w:rFonts w:hint="eastAsia"/>
              </w:rPr>
            </w:pPr>
            <w:r>
              <w:rPr>
                <w:rFonts w:hint="eastAsia"/>
              </w:rPr>
              <w:t>KR4：协助其他成员完成任务，提升团队整体工作效率。</w:t>
            </w:r>
          </w:p>
          <w:p w14:paraId="3BFF8616">
            <w:pPr>
              <w:rPr>
                <w:rFonts w:hint="eastAsia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54C7C53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</w:p>
        </w:tc>
      </w:tr>
    </w:tbl>
    <w:p w14:paraId="4742BC43">
      <w:pPr>
        <w:pStyle w:val="20"/>
        <w:tabs>
          <w:tab w:val="left" w:pos="747"/>
        </w:tabs>
        <w:ind w:firstLine="0" w:firstLineChars="0"/>
        <w:jc w:val="left"/>
        <w:rPr>
          <w:rFonts w:hint="eastAsia"/>
          <w:sz w:val="18"/>
          <w:szCs w:val="18"/>
        </w:rPr>
      </w:pPr>
    </w:p>
    <w:tbl>
      <w:tblPr>
        <w:tblStyle w:val="15"/>
        <w:tblW w:w="15168" w:type="dxa"/>
        <w:tblInd w:w="-714" w:type="dxa"/>
        <w:tblBorders>
          <w:top w:val="single" w:color="D7D7D7" w:themeColor="background1" w:themeShade="D8" w:sz="4" w:space="0"/>
          <w:left w:val="single" w:color="D7D7D7" w:themeColor="background1" w:themeShade="D8" w:sz="4" w:space="0"/>
          <w:bottom w:val="single" w:color="D7D7D7" w:themeColor="background1" w:themeShade="D8" w:sz="4" w:space="0"/>
          <w:right w:val="single" w:color="D7D7D7" w:themeColor="background1" w:themeShade="D8" w:sz="4" w:space="0"/>
          <w:insideH w:val="single" w:color="D7D7D7" w:themeColor="background1" w:themeShade="D8" w:sz="4" w:space="0"/>
          <w:insideV w:val="single" w:color="D7D7D7" w:themeColor="background1" w:themeShade="D8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2"/>
        <w:gridCol w:w="11975"/>
        <w:gridCol w:w="1701"/>
      </w:tblGrid>
      <w:tr w14:paraId="17800220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2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215C78D6">
            <w:pPr>
              <w:pStyle w:val="20"/>
              <w:ind w:firstLine="0" w:firstLineChars="0"/>
              <w:jc w:val="center"/>
              <w:rPr>
                <w:rFonts w:hint="eastAsia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1975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73946130">
            <w:pPr>
              <w:pStyle w:val="20"/>
              <w:ind w:firstLine="0" w:firstLineChars="0"/>
              <w:jc w:val="center"/>
              <w:rPr>
                <w:rFonts w:hint="eastAsia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32"/>
                <w:szCs w:val="32"/>
              </w:rPr>
              <w:t>附件参考材料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E61582A">
            <w:pPr>
              <w:pStyle w:val="20"/>
              <w:ind w:firstLine="0" w:firstLineChars="0"/>
              <w:jc w:val="center"/>
              <w:rPr>
                <w:rFonts w:hint="eastAsia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4E504A3D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2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68BCF255">
            <w:pPr>
              <w:pStyle w:val="20"/>
              <w:ind w:firstLine="0" w:firstLineChars="0"/>
              <w:jc w:val="center"/>
              <w:rPr>
                <w:rFonts w:hint="eastAsia"/>
                <w:b/>
                <w:bCs/>
                <w:sz w:val="28"/>
                <w:szCs w:val="28"/>
              </w:rPr>
            </w:pPr>
          </w:p>
        </w:tc>
        <w:tc>
          <w:tcPr>
            <w:tcW w:w="11975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3A98F2E">
            <w:pPr>
              <w:pStyle w:val="3"/>
              <w:rPr>
                <w:sz w:val="28"/>
                <w:szCs w:val="28"/>
              </w:rPr>
            </w:pPr>
            <w:bookmarkStart w:id="20" w:name="_Toc8204"/>
            <w:r>
              <w:rPr>
                <w:rFonts w:hint="eastAsia"/>
              </w:rPr>
              <w:t>附件三：学习认知节律</w:t>
            </w:r>
            <w:bookmarkEnd w:id="20"/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0AE6AB8F">
            <w:pPr>
              <w:pStyle w:val="20"/>
              <w:ind w:firstLine="0" w:firstLineChars="0"/>
              <w:jc w:val="center"/>
              <w:rPr>
                <w:rFonts w:hint="eastAsia"/>
                <w:b/>
                <w:bCs/>
                <w:sz w:val="28"/>
                <w:szCs w:val="28"/>
              </w:rPr>
            </w:pPr>
          </w:p>
        </w:tc>
      </w:tr>
      <w:tr w14:paraId="18DFC57A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2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BD1EB8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4F4564B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3436D0E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35F8D568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261FC60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2BFDE7A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6AD6A21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05CD5A1F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3206FA7B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1F21D9D4">
            <w:pPr>
              <w:pStyle w:val="20"/>
              <w:ind w:firstLine="0" w:firstLineChars="0"/>
              <w:jc w:val="center"/>
              <w:rPr>
                <w:rFonts w:hint="eastAsia"/>
                <w:b/>
                <w:bCs/>
                <w:sz w:val="28"/>
                <w:szCs w:val="28"/>
              </w:rPr>
            </w:pPr>
          </w:p>
        </w:tc>
        <w:tc>
          <w:tcPr>
            <w:tcW w:w="11975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0903F13C">
            <w:pPr>
              <w:numPr>
                <w:ilvl w:val="0"/>
                <w:numId w:val="24"/>
              </w:num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6~8点：记忆复杂公式定理或单词</w:t>
            </w:r>
          </w:p>
          <w:p w14:paraId="774A42C4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清晨6点是身体休息完毕、肝脏排毒结束、身体进入如兴奋状态的时候。此时大脑清醒，记忆力强，进入一天中第一次最佳记忆期，我们可以安排复杂定理、公式的记忆或者背诵记忆。</w:t>
            </w:r>
          </w:p>
          <w:p w14:paraId="76F04D57">
            <w:pPr>
              <w:numPr>
                <w:ilvl w:val="0"/>
                <w:numId w:val="25"/>
              </w:num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8~9点：攻坚克难理科类学习</w:t>
            </w:r>
          </w:p>
          <w:p w14:paraId="7BD3F16C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8~9点是人体精力旺盛，神经兴奋度提高，且记忆仍保持最佳状态，这段时间我们可以安排需要精确演算、高强度思考，周密判断等难度大、需要攻坚的内容，如进行数学、物理、化学等学科的学习。</w:t>
            </w:r>
          </w:p>
          <w:p w14:paraId="0CE1AEF4">
            <w:pPr>
              <w:numPr>
                <w:ilvl w:val="0"/>
                <w:numId w:val="26"/>
              </w:num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9~11点：复习、短期记忆最佳时机</w:t>
            </w:r>
          </w:p>
          <w:p w14:paraId="49017DB6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这段时间身心处于积极状态，记忆力突出，短期记忆最佳时间，创造力最旺盛时刻，可安排复习外语、语文、历史、政治文科等;</w:t>
            </w:r>
          </w:p>
          <w:p w14:paraId="59409C5D">
            <w:pPr>
              <w:numPr>
                <w:ilvl w:val="0"/>
                <w:numId w:val="27"/>
              </w:num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13~14点：该休息了</w:t>
            </w:r>
          </w:p>
          <w:p w14:paraId="1EBB6F2F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这段时间一般处于饭后，第一阶段的兴奋期已过，精力消退，进入低潮阶段，此时反应迟缓，容易疲劳，可安排适当休息，为下一阶段的兴奋期蓄力。</w:t>
            </w:r>
          </w:p>
          <w:p w14:paraId="17A517EC">
            <w:pPr>
              <w:numPr>
                <w:ilvl w:val="0"/>
                <w:numId w:val="28"/>
              </w:num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15~16点：阅、诵、背时间到</w:t>
            </w:r>
            <w:r>
              <w:rPr>
                <w:rFonts w:hint="eastAsia" w:ascii="Arial" w:hAnsi="Arial" w:eastAsia="等线" w:cs="Arial"/>
                <w:color w:val="1F2329"/>
                <w:sz w:val="22"/>
              </w:rPr>
              <w:t>。经过午休后，身体状态重新改善，感觉器官此时尤其敏感，精神抖擞，科学试验表明，此时长期记忆效果非常好，可合理安排需“永久记忆”的内容，如阅读、听力、诵读、默写等内容。</w:t>
            </w:r>
          </w:p>
          <w:p w14:paraId="578DCB47">
            <w:pPr>
              <w:pStyle w:val="3"/>
            </w:pPr>
          </w:p>
          <w:p w14:paraId="70AE69D0">
            <w:pPr>
              <w:rPr>
                <w:rFonts w:hint="eastAsia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042378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47591AD2">
            <w:pPr>
              <w:pStyle w:val="20"/>
              <w:ind w:firstLine="0" w:firstLineChars="0"/>
              <w:jc w:val="left"/>
              <w:rPr>
                <w:rFonts w:hint="eastAsia"/>
                <w:color w:val="808080" w:themeColor="background1" w:themeShade="80"/>
                <w:sz w:val="13"/>
                <w:szCs w:val="13"/>
              </w:rPr>
            </w:pPr>
          </w:p>
          <w:p w14:paraId="4066CFE4">
            <w:pPr>
              <w:pStyle w:val="20"/>
              <w:ind w:firstLine="260"/>
              <w:jc w:val="left"/>
              <w:rPr>
                <w:rFonts w:hint="eastAsia"/>
                <w:color w:val="808080" w:themeColor="background1" w:themeShade="80"/>
                <w:sz w:val="13"/>
                <w:szCs w:val="13"/>
              </w:rPr>
            </w:pPr>
          </w:p>
          <w:p w14:paraId="4342435B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601ED89E">
            <w:pPr>
              <w:pStyle w:val="20"/>
              <w:ind w:firstLine="36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1A690815">
            <w:pPr>
              <w:pStyle w:val="20"/>
              <w:ind w:firstLine="0" w:firstLineChars="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4A67C992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0AACCBDF">
            <w:pPr>
              <w:pStyle w:val="20"/>
              <w:ind w:firstLine="36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2215D7B8">
            <w:pPr>
              <w:pStyle w:val="20"/>
              <w:ind w:firstLine="0" w:firstLineChars="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3B01800A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4399E370">
            <w:pPr>
              <w:pStyle w:val="20"/>
              <w:ind w:firstLine="36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01B7176F">
            <w:pPr>
              <w:pStyle w:val="20"/>
              <w:ind w:firstLine="36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6E1E3B8F">
            <w:pPr>
              <w:pStyle w:val="20"/>
              <w:ind w:firstLine="0" w:firstLineChars="0"/>
              <w:rPr>
                <w:rFonts w:hint="eastAsia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</w:p>
        </w:tc>
      </w:tr>
      <w:tr w14:paraId="0002F35F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2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1FC7A710">
            <w:pPr>
              <w:pStyle w:val="20"/>
              <w:ind w:firstLine="0" w:firstLineChars="0"/>
              <w:jc w:val="center"/>
              <w:rPr>
                <w:rFonts w:hint="eastAsia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发问</w:t>
            </w:r>
          </w:p>
        </w:tc>
        <w:tc>
          <w:tcPr>
            <w:tcW w:w="11975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4960C6C3">
            <w:pPr>
              <w:pStyle w:val="20"/>
              <w:ind w:firstLine="0" w:firstLineChars="0"/>
              <w:jc w:val="center"/>
              <w:rPr>
                <w:rFonts w:hint="eastAsia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32"/>
                <w:szCs w:val="32"/>
              </w:rPr>
              <w:t>附件参考材料</w:t>
            </w: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E7E6E6" w:themeFill="background2"/>
          </w:tcPr>
          <w:p w14:paraId="20B5F84A">
            <w:pPr>
              <w:pStyle w:val="20"/>
              <w:ind w:firstLine="0" w:firstLineChars="0"/>
              <w:jc w:val="center"/>
              <w:rPr>
                <w:rFonts w:hint="eastAsia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8"/>
                <w:szCs w:val="28"/>
              </w:rPr>
              <w:t>展示</w:t>
            </w:r>
          </w:p>
        </w:tc>
      </w:tr>
      <w:tr w14:paraId="2141C7DD"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2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24DE4850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操作发问</w:t>
            </w:r>
          </w:p>
          <w:p w14:paraId="7E88F1D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6B38C17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编程发问</w:t>
            </w:r>
          </w:p>
          <w:p w14:paraId="1112424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04852AD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任务发问</w:t>
            </w:r>
          </w:p>
          <w:p w14:paraId="03C8F816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4FE21B24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递进发问</w:t>
            </w:r>
          </w:p>
          <w:p w14:paraId="303801EE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</w:p>
          <w:p w14:paraId="6FAED6BC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A6A6A6" w:themeColor="background1" w:themeShade="A6"/>
                <w:szCs w:val="21"/>
              </w:rPr>
              <w:t>关联发问</w:t>
            </w:r>
          </w:p>
          <w:p w14:paraId="6C9E848F">
            <w:pPr>
              <w:pStyle w:val="20"/>
              <w:ind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5EA445FB">
            <w:pPr>
              <w:pStyle w:val="20"/>
              <w:ind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10140503">
            <w:pPr>
              <w:pStyle w:val="20"/>
              <w:ind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059A1FFB">
            <w:pPr>
              <w:pStyle w:val="20"/>
              <w:ind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  <w:p w14:paraId="2170CAE2">
            <w:pPr>
              <w:pStyle w:val="20"/>
              <w:ind w:firstLine="0" w:firstLineChars="0"/>
              <w:jc w:val="left"/>
              <w:rPr>
                <w:rFonts w:hint="eastAsia"/>
                <w:color w:val="A6A6A6" w:themeColor="background1" w:themeShade="A6"/>
                <w:sz w:val="18"/>
                <w:szCs w:val="18"/>
              </w:rPr>
            </w:pPr>
          </w:p>
        </w:tc>
        <w:tc>
          <w:tcPr>
            <w:tcW w:w="11975" w:type="dxa"/>
            <w:tcBorders>
              <w:tl2br w:val="nil"/>
              <w:tr2bl w:val="nil"/>
            </w:tcBorders>
          </w:tcPr>
          <w:p w14:paraId="328A5227">
            <w:pPr>
              <w:numPr>
                <w:ilvl w:val="0"/>
                <w:numId w:val="29"/>
              </w:num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17~18点：解决烧脑问题专属时段</w:t>
            </w:r>
          </w:p>
          <w:p w14:paraId="7F7E5EA2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这段时间体力、耐力达一天中的最高峰，试验表明：这段时间是完成复杂计算或比较耗脑作业的好时期。可安排数学、物理、化学等计算分析题目的练习;</w:t>
            </w:r>
          </w:p>
          <w:p w14:paraId="2E015D18">
            <w:pPr>
              <w:numPr>
                <w:ilvl w:val="0"/>
                <w:numId w:val="30"/>
              </w:num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18~22点：难易交替，文理交替的学习</w:t>
            </w:r>
          </w:p>
          <w:p w14:paraId="055D3F75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其中：19~20点，随着体内能量消耗，情绪不稳,可安排短暂休息。</w:t>
            </w:r>
          </w:p>
          <w:p w14:paraId="655827E5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其中：20~22点，这段时间大脑又开始活跃，反应迅速，记忆力回升到不错状态，直到睡前为一天中最佳的记忆时期。所以可以安排需要记忆的知识进行学习。</w:t>
            </w:r>
          </w:p>
          <w:p w14:paraId="01FF6578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Arial" w:hAnsi="Arial" w:eastAsia="等线" w:cs="Arial"/>
                <w:color w:val="1F2329"/>
                <w:sz w:val="22"/>
              </w:rPr>
              <w:t>22~24点，细胞修复工作开始，可以开始安排休息了。</w:t>
            </w:r>
          </w:p>
          <w:p w14:paraId="2F938B4E">
            <w:pPr>
              <w:spacing w:line="420" w:lineRule="exact"/>
              <w:ind w:firstLine="360"/>
              <w:rPr>
                <w:rFonts w:hint="eastAsia"/>
                <w:sz w:val="24"/>
                <w:szCs w:val="24"/>
              </w:rPr>
            </w:pPr>
          </w:p>
          <w:p w14:paraId="3A789CB9">
            <w:pPr>
              <w:spacing w:line="420" w:lineRule="exact"/>
              <w:ind w:firstLine="420"/>
              <w:rPr>
                <w:rFonts w:hint="eastAsia"/>
                <w:szCs w:val="21"/>
              </w:rPr>
            </w:pPr>
          </w:p>
        </w:tc>
        <w:tc>
          <w:tcPr>
            <w:tcW w:w="1701" w:type="dxa"/>
            <w:tcBorders>
              <w:tl2br w:val="nil"/>
              <w:tr2bl w:val="nil"/>
            </w:tcBorders>
            <w:shd w:val="clear" w:color="auto" w:fill="F1F1F1" w:themeFill="background1" w:themeFillShade="F2"/>
          </w:tcPr>
          <w:p w14:paraId="40213F32">
            <w:pPr>
              <w:pStyle w:val="20"/>
              <w:ind w:firstLine="0" w:firstLineChars="0"/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结果展示</w:t>
            </w:r>
          </w:p>
          <w:p w14:paraId="568240C6">
            <w:pPr>
              <w:pStyle w:val="20"/>
              <w:ind w:firstLine="0" w:firstLineChars="0"/>
              <w:jc w:val="left"/>
              <w:rPr>
                <w:rFonts w:hint="eastAsia"/>
                <w:color w:val="808080" w:themeColor="background1" w:themeShade="80"/>
                <w:sz w:val="13"/>
                <w:szCs w:val="13"/>
              </w:rPr>
            </w:pPr>
          </w:p>
          <w:p w14:paraId="5DFBBD13">
            <w:pPr>
              <w:pStyle w:val="20"/>
              <w:ind w:firstLine="260"/>
              <w:jc w:val="left"/>
              <w:rPr>
                <w:rFonts w:hint="eastAsia"/>
                <w:color w:val="808080" w:themeColor="background1" w:themeShade="80"/>
                <w:sz w:val="13"/>
                <w:szCs w:val="13"/>
              </w:rPr>
            </w:pPr>
          </w:p>
          <w:p w14:paraId="1D91773E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问题展示</w:t>
            </w:r>
          </w:p>
          <w:p w14:paraId="70984A3B">
            <w:pPr>
              <w:pStyle w:val="20"/>
              <w:ind w:firstLine="36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1D64A8EE">
            <w:pPr>
              <w:pStyle w:val="20"/>
              <w:ind w:firstLine="0" w:firstLineChars="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39B170BA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困难展示</w:t>
            </w:r>
          </w:p>
          <w:p w14:paraId="673E673C">
            <w:pPr>
              <w:pStyle w:val="20"/>
              <w:ind w:firstLine="36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600B5691">
            <w:pPr>
              <w:pStyle w:val="20"/>
              <w:ind w:firstLine="0" w:firstLineChars="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2E04D67D">
            <w:pPr>
              <w:jc w:val="left"/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反省展示</w:t>
            </w:r>
          </w:p>
          <w:p w14:paraId="0AA53CC6">
            <w:pPr>
              <w:pStyle w:val="20"/>
              <w:ind w:firstLine="36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001936B9">
            <w:pPr>
              <w:pStyle w:val="20"/>
              <w:ind w:firstLine="360"/>
              <w:jc w:val="left"/>
              <w:rPr>
                <w:rFonts w:hint="eastAsia"/>
                <w:color w:val="808080" w:themeColor="background1" w:themeShade="80"/>
                <w:sz w:val="18"/>
                <w:szCs w:val="18"/>
              </w:rPr>
            </w:pPr>
          </w:p>
          <w:p w14:paraId="625512EC">
            <w:pPr>
              <w:jc w:val="left"/>
              <w:rPr>
                <w:rFonts w:hint="eastAsia" w:ascii="微软雅黑" w:hAnsi="微软雅黑" w:eastAsia="微软雅黑"/>
                <w:b/>
                <w:bCs/>
                <w:color w:val="808080" w:themeColor="background1" w:themeShade="8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6A6A6" w:themeColor="background1" w:themeShade="A6"/>
                <w:szCs w:val="21"/>
              </w:rPr>
              <w:t>合作共生展示</w:t>
            </w:r>
            <w:r>
              <w:rPr>
                <w:rFonts w:hint="eastAsia" w:ascii="微软雅黑" w:hAnsi="微软雅黑" w:eastAsia="微软雅黑"/>
                <w:b/>
                <w:bCs/>
                <w:color w:val="808080" w:themeColor="background1" w:themeShade="80"/>
                <w:sz w:val="18"/>
                <w:szCs w:val="18"/>
              </w:rPr>
              <w:t xml:space="preserve"> </w:t>
            </w:r>
          </w:p>
          <w:p w14:paraId="74C3DF05">
            <w:pPr>
              <w:jc w:val="left"/>
              <w:rPr>
                <w:rFonts w:hint="eastAsia" w:ascii="微软雅黑" w:hAnsi="微软雅黑" w:eastAsia="微软雅黑"/>
                <w:b/>
                <w:bCs/>
                <w:color w:val="808080" w:themeColor="background1" w:themeShade="80"/>
                <w:sz w:val="18"/>
                <w:szCs w:val="18"/>
              </w:rPr>
            </w:pPr>
          </w:p>
          <w:p w14:paraId="194FB0E4">
            <w:pPr>
              <w:pStyle w:val="20"/>
              <w:ind w:firstLine="360"/>
              <w:jc w:val="left"/>
              <w:rPr>
                <w:rFonts w:hint="eastAsia"/>
                <w:sz w:val="18"/>
                <w:szCs w:val="18"/>
              </w:rPr>
            </w:pPr>
          </w:p>
        </w:tc>
      </w:tr>
    </w:tbl>
    <w:p w14:paraId="22786702">
      <w:pPr>
        <w:widowControl/>
        <w:jc w:val="left"/>
        <w:rPr>
          <w:rFonts w:hint="eastAsia" w:ascii="微软雅黑" w:hAnsi="微软雅黑" w:eastAsia="微软雅黑"/>
          <w:b/>
          <w:bCs/>
          <w:sz w:val="28"/>
          <w:szCs w:val="32"/>
        </w:rPr>
      </w:pPr>
    </w:p>
    <w:p w14:paraId="7E9D67C5">
      <w:pPr>
        <w:rPr>
          <w:rFonts w:hint="eastAsia" w:ascii="微软雅黑" w:hAnsi="微软雅黑" w:eastAsia="微软雅黑"/>
          <w:sz w:val="28"/>
          <w:szCs w:val="32"/>
        </w:rPr>
      </w:pPr>
    </w:p>
    <w:p w14:paraId="418E20CB">
      <w:pPr>
        <w:rPr>
          <w:rFonts w:hint="eastAsia" w:ascii="微软雅黑" w:hAnsi="微软雅黑" w:eastAsia="微软雅黑"/>
          <w:sz w:val="28"/>
          <w:szCs w:val="32"/>
        </w:rPr>
      </w:pPr>
    </w:p>
    <w:sectPr>
      <w:headerReference r:id="rId3" w:type="default"/>
      <w:footerReference r:id="rId4" w:type="default"/>
      <w:pgSz w:w="16838" w:h="11906" w:orient="landscape"/>
      <w:pgMar w:top="1080" w:right="1440" w:bottom="709" w:left="1440" w:header="851" w:footer="321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00D778">
    <w:pPr>
      <w:pStyle w:val="8"/>
      <w:jc w:val="center"/>
      <w:rPr>
        <w:rFonts w:hint="eastAsia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1D90FA8">
                          <w:pPr>
                            <w:pStyle w:val="8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79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SVju0AAAAAUBAAAPAAAAAAAAAAEAIAAAACIAAABkcnMvZG93bnJldi54bWxQSwECFAAU&#10;AAAACACHTuJAE4ftx90CAAAmBgAADgAAAAAAAAABACAAAAAfAQAAZHJzL2Uyb0RvYy54bWxQSwUG&#10;AAAAAAYABgBZAQAAbg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1D90FA8">
                    <w:pPr>
                      <w:pStyle w:val="8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79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  <w:p w14:paraId="195700D8">
    <w:pPr>
      <w:pStyle w:val="8"/>
      <w:rPr>
        <w:rFonts w:hint="eastAsia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6940C94">
    <w:pPr>
      <w:pStyle w:val="9"/>
      <w:rPr>
        <w:rFonts w:hint="eastAsia"/>
      </w:rPr>
    </w:pPr>
    <w:r>
      <w:rPr>
        <w:rFonts w:hint="eastAsia"/>
      </w:rPr>
      <w:t>NK</w:t>
    </w:r>
    <w:r>
      <w:t>2024</w:t>
    </w:r>
    <w:r>
      <w:rPr>
        <w:rFonts w:hint="eastAsia"/>
      </w:rPr>
      <w:t>春-</w:t>
    </w:r>
    <w:r>
      <w:rPr>
        <w:rFonts w:hint="eastAsia" w:ascii="微软雅黑" w:hAnsi="微软雅黑" w:eastAsia="微软雅黑"/>
        <w:b/>
        <w:sz w:val="15"/>
        <w:szCs w:val="15"/>
      </w:rPr>
      <w:t>XX#深度课设需求</w:t>
    </w:r>
    <w:r>
      <w:rPr>
        <w:rFonts w:ascii="微软雅黑" w:hAnsi="微软雅黑" w:eastAsia="微软雅黑"/>
        <w:b/>
        <w:sz w:val="15"/>
        <w:szCs w:val="15"/>
      </w:rPr>
      <w:t>v2.5</w:t>
    </w:r>
    <w:r>
      <w:ptab w:relativeTo="margin" w:alignment="center" w:leader="none"/>
    </w:r>
    <w:r>
      <w:t xml:space="preserve"> </w:t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A1E4E1A"/>
    <w:multiLevelType w:val="singleLevel"/>
    <w:tmpl w:val="DA1E4E1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006854CE"/>
    <w:multiLevelType w:val="multilevel"/>
    <w:tmpl w:val="006854CE"/>
    <w:lvl w:ilvl="0" w:tentative="0">
      <w:start w:val="0"/>
      <w:numFmt w:val="bullet"/>
      <w:lvlText w:val="￮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">
    <w:nsid w:val="064779EF"/>
    <w:multiLevelType w:val="multilevel"/>
    <w:tmpl w:val="064779EF"/>
    <w:lvl w:ilvl="0" w:tentative="0">
      <w:start w:val="5"/>
      <w:numFmt w:val="decimal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3">
    <w:nsid w:val="11761E30"/>
    <w:multiLevelType w:val="multilevel"/>
    <w:tmpl w:val="11761E30"/>
    <w:lvl w:ilvl="0" w:tentative="0">
      <w:start w:val="4"/>
      <w:numFmt w:val="lowerLetter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4">
    <w:nsid w:val="164D3C7C"/>
    <w:multiLevelType w:val="multilevel"/>
    <w:tmpl w:val="164D3C7C"/>
    <w:lvl w:ilvl="0" w:tentative="0">
      <w:start w:val="1"/>
      <w:numFmt w:val="decimal"/>
      <w:lvlText w:val="%1、"/>
      <w:lvlJc w:val="left"/>
      <w:pPr>
        <w:ind w:left="813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93" w:hanging="420"/>
      </w:pPr>
    </w:lvl>
    <w:lvl w:ilvl="2" w:tentative="0">
      <w:start w:val="1"/>
      <w:numFmt w:val="lowerRoman"/>
      <w:lvlText w:val="%3."/>
      <w:lvlJc w:val="right"/>
      <w:pPr>
        <w:ind w:left="1713" w:hanging="420"/>
      </w:pPr>
    </w:lvl>
    <w:lvl w:ilvl="3" w:tentative="0">
      <w:start w:val="1"/>
      <w:numFmt w:val="decimal"/>
      <w:lvlText w:val="%4."/>
      <w:lvlJc w:val="left"/>
      <w:pPr>
        <w:ind w:left="2133" w:hanging="420"/>
      </w:pPr>
    </w:lvl>
    <w:lvl w:ilvl="4" w:tentative="0">
      <w:start w:val="1"/>
      <w:numFmt w:val="lowerLetter"/>
      <w:lvlText w:val="%5)"/>
      <w:lvlJc w:val="left"/>
      <w:pPr>
        <w:ind w:left="2553" w:hanging="420"/>
      </w:pPr>
    </w:lvl>
    <w:lvl w:ilvl="5" w:tentative="0">
      <w:start w:val="1"/>
      <w:numFmt w:val="lowerRoman"/>
      <w:lvlText w:val="%6."/>
      <w:lvlJc w:val="right"/>
      <w:pPr>
        <w:ind w:left="2973" w:hanging="420"/>
      </w:pPr>
    </w:lvl>
    <w:lvl w:ilvl="6" w:tentative="0">
      <w:start w:val="1"/>
      <w:numFmt w:val="decimal"/>
      <w:lvlText w:val="%7."/>
      <w:lvlJc w:val="left"/>
      <w:pPr>
        <w:ind w:left="3393" w:hanging="420"/>
      </w:pPr>
    </w:lvl>
    <w:lvl w:ilvl="7" w:tentative="0">
      <w:start w:val="1"/>
      <w:numFmt w:val="lowerLetter"/>
      <w:lvlText w:val="%8)"/>
      <w:lvlJc w:val="left"/>
      <w:pPr>
        <w:ind w:left="3813" w:hanging="420"/>
      </w:pPr>
    </w:lvl>
    <w:lvl w:ilvl="8" w:tentative="0">
      <w:start w:val="1"/>
      <w:numFmt w:val="lowerRoman"/>
      <w:lvlText w:val="%9."/>
      <w:lvlJc w:val="right"/>
      <w:pPr>
        <w:ind w:left="4233" w:hanging="420"/>
      </w:pPr>
    </w:lvl>
  </w:abstractNum>
  <w:abstractNum w:abstractNumId="5">
    <w:nsid w:val="1EB668B2"/>
    <w:multiLevelType w:val="multilevel"/>
    <w:tmpl w:val="1EB668B2"/>
    <w:lvl w:ilvl="0" w:tentative="0">
      <w:start w:val="1"/>
      <w:numFmt w:val="lowerRoman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6">
    <w:nsid w:val="24A920B2"/>
    <w:multiLevelType w:val="multilevel"/>
    <w:tmpl w:val="24A920B2"/>
    <w:lvl w:ilvl="0" w:tentative="0">
      <w:start w:val="1"/>
      <w:numFmt w:val="decimal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7">
    <w:nsid w:val="27A598D9"/>
    <w:multiLevelType w:val="singleLevel"/>
    <w:tmpl w:val="27A598D9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29073AA4"/>
    <w:multiLevelType w:val="multilevel"/>
    <w:tmpl w:val="29073AA4"/>
    <w:lvl w:ilvl="0" w:tentative="0">
      <w:start w:val="4"/>
      <w:numFmt w:val="decimal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9">
    <w:nsid w:val="2D2BCAC3"/>
    <w:multiLevelType w:val="singleLevel"/>
    <w:tmpl w:val="2D2BCAC3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2EF531BB"/>
    <w:multiLevelType w:val="multilevel"/>
    <w:tmpl w:val="2EF531BB"/>
    <w:lvl w:ilvl="0" w:tentative="0">
      <w:start w:val="1"/>
      <w:numFmt w:val="lowerLetter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1">
    <w:nsid w:val="35776474"/>
    <w:multiLevelType w:val="multilevel"/>
    <w:tmpl w:val="35776474"/>
    <w:lvl w:ilvl="0" w:tentative="0">
      <w:start w:val="0"/>
      <w:numFmt w:val="bullet"/>
      <w:lvlText w:val="￮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2">
    <w:nsid w:val="393C64DD"/>
    <w:multiLevelType w:val="multilevel"/>
    <w:tmpl w:val="393C64DD"/>
    <w:lvl w:ilvl="0" w:tentative="0">
      <w:start w:val="1"/>
      <w:numFmt w:val="lowerLetter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3">
    <w:nsid w:val="39A40CEE"/>
    <w:multiLevelType w:val="multilevel"/>
    <w:tmpl w:val="39A40CEE"/>
    <w:lvl w:ilvl="0" w:tentative="0">
      <w:start w:val="1"/>
      <w:numFmt w:val="lowerLetter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4">
    <w:nsid w:val="3A3F4583"/>
    <w:multiLevelType w:val="multilevel"/>
    <w:tmpl w:val="3A3F4583"/>
    <w:lvl w:ilvl="0" w:tentative="0">
      <w:start w:val="2"/>
      <w:numFmt w:val="lowerLetter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5">
    <w:nsid w:val="416E50D1"/>
    <w:multiLevelType w:val="multilevel"/>
    <w:tmpl w:val="416E50D1"/>
    <w:lvl w:ilvl="0" w:tentative="0">
      <w:start w:val="0"/>
      <w:numFmt w:val="bullet"/>
      <w:lvlText w:val="￮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6">
    <w:nsid w:val="45B43F47"/>
    <w:multiLevelType w:val="multilevel"/>
    <w:tmpl w:val="45B43F47"/>
    <w:lvl w:ilvl="0" w:tentative="0">
      <w:start w:val="3"/>
      <w:numFmt w:val="lowerLetter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7">
    <w:nsid w:val="48F938FE"/>
    <w:multiLevelType w:val="multilevel"/>
    <w:tmpl w:val="48F938FE"/>
    <w:lvl w:ilvl="0" w:tentative="0">
      <w:start w:val="1"/>
      <w:numFmt w:val="lowerRoman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8">
    <w:nsid w:val="4A4E63A5"/>
    <w:multiLevelType w:val="multilevel"/>
    <w:tmpl w:val="4A4E63A5"/>
    <w:lvl w:ilvl="0" w:tentative="0">
      <w:start w:val="2"/>
      <w:numFmt w:val="decimal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9">
    <w:nsid w:val="5609721B"/>
    <w:multiLevelType w:val="multilevel"/>
    <w:tmpl w:val="5609721B"/>
    <w:lvl w:ilvl="0" w:tentative="0">
      <w:start w:val="3"/>
      <w:numFmt w:val="lowerLetter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0">
    <w:nsid w:val="5C53241B"/>
    <w:multiLevelType w:val="multilevel"/>
    <w:tmpl w:val="5C53241B"/>
    <w:lvl w:ilvl="0" w:tentative="0">
      <w:start w:val="3"/>
      <w:numFmt w:val="lowerRoman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1">
    <w:nsid w:val="5F657E48"/>
    <w:multiLevelType w:val="multilevel"/>
    <w:tmpl w:val="5F657E48"/>
    <w:lvl w:ilvl="0" w:tentative="0">
      <w:start w:val="3"/>
      <w:numFmt w:val="lowerLetter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2">
    <w:nsid w:val="64BB221C"/>
    <w:multiLevelType w:val="multilevel"/>
    <w:tmpl w:val="64BB221C"/>
    <w:lvl w:ilvl="0" w:tentative="0">
      <w:start w:val="7"/>
      <w:numFmt w:val="decimal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3">
    <w:nsid w:val="67BD78EC"/>
    <w:multiLevelType w:val="multilevel"/>
    <w:tmpl w:val="67BD78EC"/>
    <w:lvl w:ilvl="0" w:tentative="0">
      <w:start w:val="1"/>
      <w:numFmt w:val="lowerLetter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4">
    <w:nsid w:val="744A0DD0"/>
    <w:multiLevelType w:val="multilevel"/>
    <w:tmpl w:val="744A0DD0"/>
    <w:lvl w:ilvl="0" w:tentative="0">
      <w:start w:val="3"/>
      <w:numFmt w:val="decimal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5">
    <w:nsid w:val="7628374B"/>
    <w:multiLevelType w:val="multilevel"/>
    <w:tmpl w:val="7628374B"/>
    <w:lvl w:ilvl="0" w:tentative="0">
      <w:start w:val="2"/>
      <w:numFmt w:val="lowerLetter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6">
    <w:nsid w:val="771077B8"/>
    <w:multiLevelType w:val="multilevel"/>
    <w:tmpl w:val="771077B8"/>
    <w:lvl w:ilvl="0" w:tentative="0">
      <w:start w:val="4"/>
      <w:numFmt w:val="lowerRoman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7">
    <w:nsid w:val="7899548B"/>
    <w:multiLevelType w:val="multilevel"/>
    <w:tmpl w:val="7899548B"/>
    <w:lvl w:ilvl="0" w:tentative="0">
      <w:start w:val="2"/>
      <w:numFmt w:val="lowerRoman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8">
    <w:nsid w:val="79296EA1"/>
    <w:multiLevelType w:val="multilevel"/>
    <w:tmpl w:val="79296EA1"/>
    <w:lvl w:ilvl="0" w:tentative="0">
      <w:start w:val="6"/>
      <w:numFmt w:val="decimal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9">
    <w:nsid w:val="7DA8606F"/>
    <w:multiLevelType w:val="multilevel"/>
    <w:tmpl w:val="7DA8606F"/>
    <w:lvl w:ilvl="0" w:tentative="0">
      <w:start w:val="2"/>
      <w:numFmt w:val="lowerLetter"/>
      <w:lvlText w:val="%1."/>
      <w:lvlJc w:val="left"/>
      <w:rPr>
        <w:color w:val="3370FF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num w:numId="1">
    <w:abstractNumId w:val="7"/>
  </w:num>
  <w:num w:numId="2">
    <w:abstractNumId w:val="13"/>
  </w:num>
  <w:num w:numId="3">
    <w:abstractNumId w:val="12"/>
  </w:num>
  <w:num w:numId="4">
    <w:abstractNumId w:val="1"/>
  </w:num>
  <w:num w:numId="5">
    <w:abstractNumId w:val="11"/>
  </w:num>
  <w:num w:numId="6">
    <w:abstractNumId w:val="15"/>
  </w:num>
  <w:num w:numId="7">
    <w:abstractNumId w:val="25"/>
  </w:num>
  <w:num w:numId="8">
    <w:abstractNumId w:val="16"/>
  </w:num>
  <w:num w:numId="9">
    <w:abstractNumId w:val="10"/>
  </w:num>
  <w:num w:numId="10">
    <w:abstractNumId w:val="14"/>
  </w:num>
  <w:num w:numId="11">
    <w:abstractNumId w:val="19"/>
  </w:num>
  <w:num w:numId="12">
    <w:abstractNumId w:val="23"/>
  </w:num>
  <w:num w:numId="13">
    <w:abstractNumId w:val="5"/>
  </w:num>
  <w:num w:numId="14">
    <w:abstractNumId w:val="27"/>
  </w:num>
  <w:num w:numId="15">
    <w:abstractNumId w:val="20"/>
  </w:num>
  <w:num w:numId="16">
    <w:abstractNumId w:val="26"/>
  </w:num>
  <w:num w:numId="17">
    <w:abstractNumId w:val="17"/>
  </w:num>
  <w:num w:numId="18">
    <w:abstractNumId w:val="29"/>
  </w:num>
  <w:num w:numId="19">
    <w:abstractNumId w:val="21"/>
  </w:num>
  <w:num w:numId="20">
    <w:abstractNumId w:val="3"/>
  </w:num>
  <w:num w:numId="21">
    <w:abstractNumId w:val="4"/>
  </w:num>
  <w:num w:numId="22">
    <w:abstractNumId w:val="0"/>
  </w:num>
  <w:num w:numId="23">
    <w:abstractNumId w:val="9"/>
  </w:num>
  <w:num w:numId="24">
    <w:abstractNumId w:val="6"/>
  </w:num>
  <w:num w:numId="25">
    <w:abstractNumId w:val="18"/>
  </w:num>
  <w:num w:numId="26">
    <w:abstractNumId w:val="24"/>
  </w:num>
  <w:num w:numId="27">
    <w:abstractNumId w:val="8"/>
  </w:num>
  <w:num w:numId="28">
    <w:abstractNumId w:val="2"/>
  </w:num>
  <w:num w:numId="29">
    <w:abstractNumId w:val="28"/>
  </w:num>
  <w:num w:numId="3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Y5OTRkNWM3N2I3ODU0YzE5NTMxZGQ5NDIzYjE3NjEifQ=="/>
  </w:docVars>
  <w:rsids>
    <w:rsidRoot w:val="00BC7ECD"/>
    <w:rsid w:val="00005C5E"/>
    <w:rsid w:val="00006166"/>
    <w:rsid w:val="000223C9"/>
    <w:rsid w:val="00031968"/>
    <w:rsid w:val="00036B37"/>
    <w:rsid w:val="00037912"/>
    <w:rsid w:val="00046569"/>
    <w:rsid w:val="00051B88"/>
    <w:rsid w:val="00080A7E"/>
    <w:rsid w:val="00087CF0"/>
    <w:rsid w:val="000A649D"/>
    <w:rsid w:val="000B36B4"/>
    <w:rsid w:val="000C2CF5"/>
    <w:rsid w:val="000E29BB"/>
    <w:rsid w:val="00136628"/>
    <w:rsid w:val="001429BD"/>
    <w:rsid w:val="00173C2E"/>
    <w:rsid w:val="00180FC5"/>
    <w:rsid w:val="00191565"/>
    <w:rsid w:val="001A03D6"/>
    <w:rsid w:val="001A2CED"/>
    <w:rsid w:val="001B16F8"/>
    <w:rsid w:val="001F4FB4"/>
    <w:rsid w:val="00206119"/>
    <w:rsid w:val="002531C6"/>
    <w:rsid w:val="002628C4"/>
    <w:rsid w:val="00281190"/>
    <w:rsid w:val="00282270"/>
    <w:rsid w:val="00286411"/>
    <w:rsid w:val="002D4F5D"/>
    <w:rsid w:val="002E10CE"/>
    <w:rsid w:val="002E45D8"/>
    <w:rsid w:val="002E7928"/>
    <w:rsid w:val="0032217C"/>
    <w:rsid w:val="003535DE"/>
    <w:rsid w:val="00371B21"/>
    <w:rsid w:val="00375E6C"/>
    <w:rsid w:val="0038641E"/>
    <w:rsid w:val="00395A83"/>
    <w:rsid w:val="003A455A"/>
    <w:rsid w:val="003C14D9"/>
    <w:rsid w:val="003C5DD2"/>
    <w:rsid w:val="003C6E8B"/>
    <w:rsid w:val="003D4384"/>
    <w:rsid w:val="003E239E"/>
    <w:rsid w:val="00400309"/>
    <w:rsid w:val="00414F40"/>
    <w:rsid w:val="00425637"/>
    <w:rsid w:val="00427921"/>
    <w:rsid w:val="00455C26"/>
    <w:rsid w:val="00456B69"/>
    <w:rsid w:val="004C5A56"/>
    <w:rsid w:val="004D5309"/>
    <w:rsid w:val="004D7AEE"/>
    <w:rsid w:val="004F6B2B"/>
    <w:rsid w:val="00500BCA"/>
    <w:rsid w:val="00527FE2"/>
    <w:rsid w:val="00550519"/>
    <w:rsid w:val="00581595"/>
    <w:rsid w:val="0058209B"/>
    <w:rsid w:val="0058350E"/>
    <w:rsid w:val="005865F9"/>
    <w:rsid w:val="00592E04"/>
    <w:rsid w:val="00594C7F"/>
    <w:rsid w:val="00594CB8"/>
    <w:rsid w:val="005A11F0"/>
    <w:rsid w:val="005B1A71"/>
    <w:rsid w:val="005C3B0A"/>
    <w:rsid w:val="005E45A9"/>
    <w:rsid w:val="006009C1"/>
    <w:rsid w:val="00602775"/>
    <w:rsid w:val="00604F9F"/>
    <w:rsid w:val="0061753F"/>
    <w:rsid w:val="00621068"/>
    <w:rsid w:val="00663513"/>
    <w:rsid w:val="0066629B"/>
    <w:rsid w:val="006D2898"/>
    <w:rsid w:val="006D60B2"/>
    <w:rsid w:val="00701714"/>
    <w:rsid w:val="00715F48"/>
    <w:rsid w:val="00726939"/>
    <w:rsid w:val="00744A60"/>
    <w:rsid w:val="00747318"/>
    <w:rsid w:val="007A1BFB"/>
    <w:rsid w:val="007B5608"/>
    <w:rsid w:val="007F19A7"/>
    <w:rsid w:val="007F3646"/>
    <w:rsid w:val="007F489D"/>
    <w:rsid w:val="00814AE4"/>
    <w:rsid w:val="0083036B"/>
    <w:rsid w:val="00831578"/>
    <w:rsid w:val="00866CEB"/>
    <w:rsid w:val="00876399"/>
    <w:rsid w:val="00885767"/>
    <w:rsid w:val="008A3555"/>
    <w:rsid w:val="008B2048"/>
    <w:rsid w:val="008C4101"/>
    <w:rsid w:val="008D10FE"/>
    <w:rsid w:val="009116E3"/>
    <w:rsid w:val="00924EBC"/>
    <w:rsid w:val="00945509"/>
    <w:rsid w:val="00954E68"/>
    <w:rsid w:val="00955E39"/>
    <w:rsid w:val="009566C1"/>
    <w:rsid w:val="0097556D"/>
    <w:rsid w:val="009C3812"/>
    <w:rsid w:val="009D57FE"/>
    <w:rsid w:val="009D72DC"/>
    <w:rsid w:val="009F4E08"/>
    <w:rsid w:val="00A009D1"/>
    <w:rsid w:val="00A00B1B"/>
    <w:rsid w:val="00A30695"/>
    <w:rsid w:val="00A33939"/>
    <w:rsid w:val="00A53241"/>
    <w:rsid w:val="00A560AB"/>
    <w:rsid w:val="00A80A7A"/>
    <w:rsid w:val="00AD6BDF"/>
    <w:rsid w:val="00AE7650"/>
    <w:rsid w:val="00AF49CC"/>
    <w:rsid w:val="00B201F0"/>
    <w:rsid w:val="00B34268"/>
    <w:rsid w:val="00B44C83"/>
    <w:rsid w:val="00B472EE"/>
    <w:rsid w:val="00B51507"/>
    <w:rsid w:val="00BC67F2"/>
    <w:rsid w:val="00BC7ECD"/>
    <w:rsid w:val="00BD4388"/>
    <w:rsid w:val="00BF0F85"/>
    <w:rsid w:val="00BF34AF"/>
    <w:rsid w:val="00BF49FE"/>
    <w:rsid w:val="00C13CA2"/>
    <w:rsid w:val="00C13FD6"/>
    <w:rsid w:val="00C14C52"/>
    <w:rsid w:val="00C223E1"/>
    <w:rsid w:val="00C43A0F"/>
    <w:rsid w:val="00C6387F"/>
    <w:rsid w:val="00C80AB5"/>
    <w:rsid w:val="00C93E38"/>
    <w:rsid w:val="00CD6B8F"/>
    <w:rsid w:val="00CE073B"/>
    <w:rsid w:val="00CE3B4D"/>
    <w:rsid w:val="00CF1E0C"/>
    <w:rsid w:val="00D32301"/>
    <w:rsid w:val="00D40FAA"/>
    <w:rsid w:val="00D751CB"/>
    <w:rsid w:val="00D82FE4"/>
    <w:rsid w:val="00DC7AD9"/>
    <w:rsid w:val="00E00AB7"/>
    <w:rsid w:val="00E079DF"/>
    <w:rsid w:val="00E17ED7"/>
    <w:rsid w:val="00E4126F"/>
    <w:rsid w:val="00E54E19"/>
    <w:rsid w:val="00E57920"/>
    <w:rsid w:val="00E65E4E"/>
    <w:rsid w:val="00E71F9F"/>
    <w:rsid w:val="00E82B86"/>
    <w:rsid w:val="00EB7A40"/>
    <w:rsid w:val="00F13A09"/>
    <w:rsid w:val="00F541B9"/>
    <w:rsid w:val="00F60109"/>
    <w:rsid w:val="00F73436"/>
    <w:rsid w:val="00F94F23"/>
    <w:rsid w:val="00FA2443"/>
    <w:rsid w:val="00FE239A"/>
    <w:rsid w:val="00FE38DC"/>
    <w:rsid w:val="03CFEFEB"/>
    <w:rsid w:val="04DB05AA"/>
    <w:rsid w:val="051C6AF1"/>
    <w:rsid w:val="069FEA7A"/>
    <w:rsid w:val="0ADC171A"/>
    <w:rsid w:val="0BF38A2D"/>
    <w:rsid w:val="0E494B9F"/>
    <w:rsid w:val="0FD5275C"/>
    <w:rsid w:val="0FEBAA07"/>
    <w:rsid w:val="155D514E"/>
    <w:rsid w:val="15EECFF1"/>
    <w:rsid w:val="17138AF2"/>
    <w:rsid w:val="17F75672"/>
    <w:rsid w:val="185F31F3"/>
    <w:rsid w:val="1D0D8CD3"/>
    <w:rsid w:val="1DBE2FD7"/>
    <w:rsid w:val="1E695AD5"/>
    <w:rsid w:val="1EFF1F48"/>
    <w:rsid w:val="1F9A4A96"/>
    <w:rsid w:val="1FEA9A22"/>
    <w:rsid w:val="1FEF4D36"/>
    <w:rsid w:val="207A6CA3"/>
    <w:rsid w:val="265C2DBC"/>
    <w:rsid w:val="27C02BA4"/>
    <w:rsid w:val="2B7FC8D0"/>
    <w:rsid w:val="2DB6ABE0"/>
    <w:rsid w:val="2ED70C20"/>
    <w:rsid w:val="321E7855"/>
    <w:rsid w:val="32DF1965"/>
    <w:rsid w:val="32FA6C4F"/>
    <w:rsid w:val="33652146"/>
    <w:rsid w:val="36BF03E7"/>
    <w:rsid w:val="37E705F5"/>
    <w:rsid w:val="3BD5C1CA"/>
    <w:rsid w:val="3BDA088B"/>
    <w:rsid w:val="3CF6EC09"/>
    <w:rsid w:val="3CFFEF1F"/>
    <w:rsid w:val="3DB5906D"/>
    <w:rsid w:val="3DFFFAB1"/>
    <w:rsid w:val="3F5F850E"/>
    <w:rsid w:val="3FBC90B9"/>
    <w:rsid w:val="3FF35A96"/>
    <w:rsid w:val="3FFDFB53"/>
    <w:rsid w:val="44E6791B"/>
    <w:rsid w:val="45F3D4E2"/>
    <w:rsid w:val="47920782"/>
    <w:rsid w:val="49345C12"/>
    <w:rsid w:val="4A97ED72"/>
    <w:rsid w:val="4CF23876"/>
    <w:rsid w:val="4DCBBC27"/>
    <w:rsid w:val="4EFD690D"/>
    <w:rsid w:val="4FBE4A24"/>
    <w:rsid w:val="4FEFB894"/>
    <w:rsid w:val="502963C6"/>
    <w:rsid w:val="537F9A81"/>
    <w:rsid w:val="53FDA4FC"/>
    <w:rsid w:val="56591ED5"/>
    <w:rsid w:val="577BD065"/>
    <w:rsid w:val="57AEA015"/>
    <w:rsid w:val="57DB240F"/>
    <w:rsid w:val="586D839B"/>
    <w:rsid w:val="59D3228B"/>
    <w:rsid w:val="5A14439E"/>
    <w:rsid w:val="5B6F1C3B"/>
    <w:rsid w:val="5BEE60F6"/>
    <w:rsid w:val="5BFFA9C3"/>
    <w:rsid w:val="5C3F6247"/>
    <w:rsid w:val="5D0B69EB"/>
    <w:rsid w:val="5D7D288B"/>
    <w:rsid w:val="5D7FEFE1"/>
    <w:rsid w:val="5DFF77D2"/>
    <w:rsid w:val="5EFF8DC4"/>
    <w:rsid w:val="5F7F3455"/>
    <w:rsid w:val="5F879168"/>
    <w:rsid w:val="5F967D0D"/>
    <w:rsid w:val="5F9FEC64"/>
    <w:rsid w:val="5FBD7880"/>
    <w:rsid w:val="5FF3B480"/>
    <w:rsid w:val="5FFF63BB"/>
    <w:rsid w:val="60A84E9A"/>
    <w:rsid w:val="611A4C70"/>
    <w:rsid w:val="68F1B387"/>
    <w:rsid w:val="6B347A09"/>
    <w:rsid w:val="6B7DB345"/>
    <w:rsid w:val="6BF922C8"/>
    <w:rsid w:val="6BFDF7BC"/>
    <w:rsid w:val="6DA67EDA"/>
    <w:rsid w:val="6DFFC113"/>
    <w:rsid w:val="6E7BD31A"/>
    <w:rsid w:val="6EDF12A6"/>
    <w:rsid w:val="6EFD3CC6"/>
    <w:rsid w:val="6F67C3F5"/>
    <w:rsid w:val="6F7F9E9B"/>
    <w:rsid w:val="6FA32784"/>
    <w:rsid w:val="6FB72CE6"/>
    <w:rsid w:val="6FBFF1C4"/>
    <w:rsid w:val="6FDFA2D9"/>
    <w:rsid w:val="6FFF86A8"/>
    <w:rsid w:val="71325EE7"/>
    <w:rsid w:val="716C8C97"/>
    <w:rsid w:val="729B655D"/>
    <w:rsid w:val="72C71066"/>
    <w:rsid w:val="737F096F"/>
    <w:rsid w:val="73BEB7AB"/>
    <w:rsid w:val="74DF44B5"/>
    <w:rsid w:val="762F69DD"/>
    <w:rsid w:val="764C0BCD"/>
    <w:rsid w:val="767EBBD2"/>
    <w:rsid w:val="76FF4F36"/>
    <w:rsid w:val="76FF560A"/>
    <w:rsid w:val="772D7B91"/>
    <w:rsid w:val="775F4F09"/>
    <w:rsid w:val="777D6584"/>
    <w:rsid w:val="777EF458"/>
    <w:rsid w:val="77AFB68A"/>
    <w:rsid w:val="77BFC653"/>
    <w:rsid w:val="77FFD38A"/>
    <w:rsid w:val="788FB7CF"/>
    <w:rsid w:val="79CE53D2"/>
    <w:rsid w:val="79D392BB"/>
    <w:rsid w:val="79F7433E"/>
    <w:rsid w:val="7AB5461F"/>
    <w:rsid w:val="7AF38BCB"/>
    <w:rsid w:val="7AFFFBDA"/>
    <w:rsid w:val="7B2BFAC1"/>
    <w:rsid w:val="7B5F23DA"/>
    <w:rsid w:val="7B6FA7C1"/>
    <w:rsid w:val="7B7FA817"/>
    <w:rsid w:val="7B9F10BD"/>
    <w:rsid w:val="7BBE0737"/>
    <w:rsid w:val="7BF71622"/>
    <w:rsid w:val="7BFA2C1F"/>
    <w:rsid w:val="7BFFD2DA"/>
    <w:rsid w:val="7C070D95"/>
    <w:rsid w:val="7CDDBCDE"/>
    <w:rsid w:val="7CFDD3A8"/>
    <w:rsid w:val="7CFFC5D8"/>
    <w:rsid w:val="7D3880B8"/>
    <w:rsid w:val="7D7A531E"/>
    <w:rsid w:val="7DBF3B54"/>
    <w:rsid w:val="7DD2AEBC"/>
    <w:rsid w:val="7DF70973"/>
    <w:rsid w:val="7DFFB436"/>
    <w:rsid w:val="7E73C50E"/>
    <w:rsid w:val="7E7D89BA"/>
    <w:rsid w:val="7E9B77E1"/>
    <w:rsid w:val="7EBD16EF"/>
    <w:rsid w:val="7EBE3526"/>
    <w:rsid w:val="7EDF6B00"/>
    <w:rsid w:val="7EEC12EA"/>
    <w:rsid w:val="7EFCC6B8"/>
    <w:rsid w:val="7EFE7E40"/>
    <w:rsid w:val="7F5FE156"/>
    <w:rsid w:val="7F6F436A"/>
    <w:rsid w:val="7F713BEF"/>
    <w:rsid w:val="7F75215A"/>
    <w:rsid w:val="7F7A3D02"/>
    <w:rsid w:val="7F8665C2"/>
    <w:rsid w:val="7FACCF26"/>
    <w:rsid w:val="7FAF270B"/>
    <w:rsid w:val="7FAF841D"/>
    <w:rsid w:val="7FB8F9C8"/>
    <w:rsid w:val="7FDDF6A0"/>
    <w:rsid w:val="7FDE1AAF"/>
    <w:rsid w:val="7FDF8833"/>
    <w:rsid w:val="7FED69BF"/>
    <w:rsid w:val="7FF71101"/>
    <w:rsid w:val="7FF9903C"/>
    <w:rsid w:val="7FFD64A7"/>
    <w:rsid w:val="7FFF532E"/>
    <w:rsid w:val="8F89ED5E"/>
    <w:rsid w:val="8FCB4CEF"/>
    <w:rsid w:val="97DF1F97"/>
    <w:rsid w:val="97F79624"/>
    <w:rsid w:val="9CFB9B9D"/>
    <w:rsid w:val="9F6EF82B"/>
    <w:rsid w:val="9FBB1636"/>
    <w:rsid w:val="A2BD5E38"/>
    <w:rsid w:val="A3DF70FF"/>
    <w:rsid w:val="A916AECA"/>
    <w:rsid w:val="AF5B7EE6"/>
    <w:rsid w:val="AF7D1BD2"/>
    <w:rsid w:val="B27700FF"/>
    <w:rsid w:val="B5EE1AA1"/>
    <w:rsid w:val="B5F51019"/>
    <w:rsid w:val="B6EF143C"/>
    <w:rsid w:val="B7377830"/>
    <w:rsid w:val="B73E752C"/>
    <w:rsid w:val="B73F3E5C"/>
    <w:rsid w:val="BABFB03E"/>
    <w:rsid w:val="BBBE3A7A"/>
    <w:rsid w:val="BDFF9824"/>
    <w:rsid w:val="BEBFDDBE"/>
    <w:rsid w:val="BF3F94D9"/>
    <w:rsid w:val="BF7FF958"/>
    <w:rsid w:val="BFAD7494"/>
    <w:rsid w:val="BFB9AE8E"/>
    <w:rsid w:val="BFD38A7D"/>
    <w:rsid w:val="BFEEEB4B"/>
    <w:rsid w:val="BFEFB305"/>
    <w:rsid w:val="BFF66E9D"/>
    <w:rsid w:val="BFF969D4"/>
    <w:rsid w:val="C56B50CD"/>
    <w:rsid w:val="C78E61DB"/>
    <w:rsid w:val="C8798A93"/>
    <w:rsid w:val="C9FF05C7"/>
    <w:rsid w:val="CBBDC46C"/>
    <w:rsid w:val="CED9EA68"/>
    <w:rsid w:val="CF350DF3"/>
    <w:rsid w:val="CFA6F401"/>
    <w:rsid w:val="CFFB54AE"/>
    <w:rsid w:val="D31F4118"/>
    <w:rsid w:val="DB757CB7"/>
    <w:rsid w:val="DB7BECA5"/>
    <w:rsid w:val="DBEBA513"/>
    <w:rsid w:val="DD7BBC43"/>
    <w:rsid w:val="DDD1F4B2"/>
    <w:rsid w:val="DDF9DCEC"/>
    <w:rsid w:val="DE6791C5"/>
    <w:rsid w:val="DEAF829D"/>
    <w:rsid w:val="DEBF7088"/>
    <w:rsid w:val="DF3EF3AA"/>
    <w:rsid w:val="DF3FC64E"/>
    <w:rsid w:val="DFBFDADE"/>
    <w:rsid w:val="DFFBAACE"/>
    <w:rsid w:val="DFFBBF98"/>
    <w:rsid w:val="DFFC3FFF"/>
    <w:rsid w:val="DFFF88FD"/>
    <w:rsid w:val="E6F6742F"/>
    <w:rsid w:val="E6FB7982"/>
    <w:rsid w:val="E74F7CBB"/>
    <w:rsid w:val="E7FF71E0"/>
    <w:rsid w:val="E9FD2055"/>
    <w:rsid w:val="EBC15129"/>
    <w:rsid w:val="EC5EC2F3"/>
    <w:rsid w:val="EC5EEB0F"/>
    <w:rsid w:val="ECBF6F20"/>
    <w:rsid w:val="EF178FC2"/>
    <w:rsid w:val="EF3BEA34"/>
    <w:rsid w:val="EF5EC5BC"/>
    <w:rsid w:val="EF7F7EB3"/>
    <w:rsid w:val="EF9A8071"/>
    <w:rsid w:val="EFD73AEF"/>
    <w:rsid w:val="EFE7E7CE"/>
    <w:rsid w:val="EFFE7147"/>
    <w:rsid w:val="F07FC6F3"/>
    <w:rsid w:val="F1DD9BD3"/>
    <w:rsid w:val="F2D59F57"/>
    <w:rsid w:val="F3CF0DD6"/>
    <w:rsid w:val="F3D309A9"/>
    <w:rsid w:val="F3F5D0FA"/>
    <w:rsid w:val="F3F7A58E"/>
    <w:rsid w:val="F3FF39FD"/>
    <w:rsid w:val="F53E9299"/>
    <w:rsid w:val="F5AF8580"/>
    <w:rsid w:val="F5F5E925"/>
    <w:rsid w:val="F6BF50B0"/>
    <w:rsid w:val="F6DE46D6"/>
    <w:rsid w:val="F76F026E"/>
    <w:rsid w:val="F77D934C"/>
    <w:rsid w:val="F7FB1A9D"/>
    <w:rsid w:val="F7FF4C36"/>
    <w:rsid w:val="F7FF8A71"/>
    <w:rsid w:val="F9E21D0D"/>
    <w:rsid w:val="F9FAF387"/>
    <w:rsid w:val="FAF7654E"/>
    <w:rsid w:val="FB3A5FBD"/>
    <w:rsid w:val="FB5F449A"/>
    <w:rsid w:val="FB74989E"/>
    <w:rsid w:val="FB7BA822"/>
    <w:rsid w:val="FBAB9E10"/>
    <w:rsid w:val="FBB464C4"/>
    <w:rsid w:val="FBBAE9D8"/>
    <w:rsid w:val="FBFA7A71"/>
    <w:rsid w:val="FBFBC96A"/>
    <w:rsid w:val="FD3BE801"/>
    <w:rsid w:val="FDB9BB90"/>
    <w:rsid w:val="FDBFF0CC"/>
    <w:rsid w:val="FDEFC8F4"/>
    <w:rsid w:val="FE37AE6C"/>
    <w:rsid w:val="FE5EF664"/>
    <w:rsid w:val="FEBBEC40"/>
    <w:rsid w:val="FED48DC3"/>
    <w:rsid w:val="FEDE7021"/>
    <w:rsid w:val="FEEF2851"/>
    <w:rsid w:val="FEEFEDD3"/>
    <w:rsid w:val="FEF52577"/>
    <w:rsid w:val="FEF75D65"/>
    <w:rsid w:val="FEFB2405"/>
    <w:rsid w:val="FEFE8AE4"/>
    <w:rsid w:val="FF3EF762"/>
    <w:rsid w:val="FF41D666"/>
    <w:rsid w:val="FF7F86AD"/>
    <w:rsid w:val="FFA2D7EC"/>
    <w:rsid w:val="FFAB3DD3"/>
    <w:rsid w:val="FFBBBF0C"/>
    <w:rsid w:val="FFEE4E12"/>
    <w:rsid w:val="FFF1A05A"/>
    <w:rsid w:val="FFF2D63A"/>
    <w:rsid w:val="FFFE969B"/>
    <w:rsid w:val="FFFF1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6">
    <w:name w:val="Default Paragraph Font"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Balloon Text"/>
    <w:basedOn w:val="1"/>
    <w:link w:val="25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autoRedefine/>
    <w:unhideWhenUsed/>
    <w:qFormat/>
    <w:uiPriority w:val="39"/>
  </w:style>
  <w:style w:type="paragraph" w:styleId="11">
    <w:name w:val="toc 4"/>
    <w:basedOn w:val="1"/>
    <w:next w:val="1"/>
    <w:semiHidden/>
    <w:unhideWhenUsed/>
    <w:uiPriority w:val="39"/>
    <w:pPr>
      <w:ind w:left="1260" w:leftChars="600"/>
    </w:pPr>
  </w:style>
  <w:style w:type="paragraph" w:styleId="12">
    <w:name w:val="toc 2"/>
    <w:basedOn w:val="1"/>
    <w:next w:val="1"/>
    <w:autoRedefine/>
    <w:unhideWhenUsed/>
    <w:uiPriority w:val="39"/>
    <w:pPr>
      <w:ind w:left="420" w:leftChars="200"/>
    </w:pPr>
  </w:style>
  <w:style w:type="paragraph" w:styleId="13">
    <w:name w:val="Normal (Web)"/>
    <w:basedOn w:val="1"/>
    <w:semiHidden/>
    <w:unhideWhenUsed/>
    <w:qFormat/>
    <w:uiPriority w:val="99"/>
    <w:rPr>
      <w:sz w:val="24"/>
    </w:rPr>
  </w:style>
  <w:style w:type="table" w:styleId="15">
    <w:name w:val="Table Grid"/>
    <w:basedOn w:val="14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Strong"/>
    <w:basedOn w:val="16"/>
    <w:qFormat/>
    <w:uiPriority w:val="22"/>
    <w:rPr>
      <w:b/>
      <w:bCs/>
    </w:rPr>
  </w:style>
  <w:style w:type="character" w:styleId="18">
    <w:name w:val="Hyperlink"/>
    <w:basedOn w:val="1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9">
    <w:name w:val="HTML Code"/>
    <w:basedOn w:val="16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页眉 字符"/>
    <w:basedOn w:val="16"/>
    <w:link w:val="9"/>
    <w:qFormat/>
    <w:uiPriority w:val="99"/>
    <w:rPr>
      <w:sz w:val="18"/>
      <w:szCs w:val="18"/>
    </w:rPr>
  </w:style>
  <w:style w:type="character" w:customStyle="1" w:styleId="22">
    <w:name w:val="页脚 字符"/>
    <w:basedOn w:val="16"/>
    <w:link w:val="8"/>
    <w:qFormat/>
    <w:uiPriority w:val="99"/>
    <w:rPr>
      <w:sz w:val="18"/>
      <w:szCs w:val="18"/>
    </w:rPr>
  </w:style>
  <w:style w:type="paragraph" w:styleId="23">
    <w:name w:val="Intense Quote"/>
    <w:basedOn w:val="1"/>
    <w:next w:val="1"/>
    <w:link w:val="24"/>
    <w:qFormat/>
    <w:uiPriority w:val="30"/>
    <w:pPr>
      <w:pBdr>
        <w:top w:val="single" w:color="5B9BD5" w:themeColor="accent1" w:sz="4" w:space="10"/>
        <w:bottom w:val="single" w:color="5B9BD5" w:themeColor="accent1" w:sz="4" w:space="10"/>
      </w:pBdr>
      <w:spacing w:before="360" w:after="360"/>
      <w:ind w:left="864" w:right="864"/>
      <w:jc w:val="center"/>
    </w:pPr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24">
    <w:name w:val="明显引用 字符"/>
    <w:basedOn w:val="16"/>
    <w:link w:val="23"/>
    <w:qFormat/>
    <w:uiPriority w:val="30"/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25">
    <w:name w:val="批注框文本 字符"/>
    <w:basedOn w:val="16"/>
    <w:link w:val="7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77</Pages>
  <Words>16600</Words>
  <Characters>17904</Characters>
  <Lines>124</Lines>
  <Paragraphs>34</Paragraphs>
  <TotalTime>7</TotalTime>
  <ScaleCrop>false</ScaleCrop>
  <LinksUpToDate>false</LinksUpToDate>
  <CharactersWithSpaces>18898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2025-06-08T14:56:00Z</dcterms:created>
  <dc:creator>nk</dc:creator>
  <cp:lastModifiedBy>WPS_1691498065</cp:lastModifiedBy>
  <dcterms:modified xsi:type="dcterms:W3CDTF">2025-06-09T09:32:07Z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232F894901C94832A76D86BBF6E9892B_13</vt:lpwstr>
  </property>
  <property fmtid="{D5CDD505-2E9C-101B-9397-08002B2CF9AE}" pid="4" name="KSOTemplateDocerSaveRecord">
    <vt:lpwstr>eyJoZGlkIjoiODZiOWI0MDM4MWI3NjFiMWQwYjU5MDZjM2YyYzQzMzMiLCJ1c2VySWQiOiIxNTE5MzM4NTYwIn0=</vt:lpwstr>
  </property>
</Properties>
</file>